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E71DE" w14:textId="77777777" w:rsidR="002541A5" w:rsidRPr="00A45AF4" w:rsidRDefault="002541A5" w:rsidP="002541A5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  <w:r>
        <w:rPr>
          <w:rFonts w:hAnsi="ＭＳ ゴシック" w:hint="eastAsia"/>
          <w:sz w:val="21"/>
        </w:rPr>
        <w:t xml:space="preserve">　</w:t>
      </w:r>
    </w:p>
    <w:p w14:paraId="7A633F31" w14:textId="77777777" w:rsidR="002541A5" w:rsidRPr="000E6843" w:rsidRDefault="002541A5" w:rsidP="002541A5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治験に関する指示・決定通知書</w:t>
      </w:r>
    </w:p>
    <w:p w14:paraId="4C7C2A12" w14:textId="77777777" w:rsidR="002541A5" w:rsidRPr="004530A6" w:rsidRDefault="002541A5" w:rsidP="002541A5">
      <w:pPr>
        <w:autoSpaceDE w:val="0"/>
        <w:autoSpaceDN w:val="0"/>
        <w:rPr>
          <w:rFonts w:hAnsi="ＭＳ ゴシック"/>
          <w:sz w:val="21"/>
          <w:u w:val="single"/>
        </w:rPr>
      </w:pPr>
      <w:r w:rsidRPr="00413478">
        <w:rPr>
          <w:rFonts w:hAnsi="ＭＳ ゴシック" w:hint="eastAsia"/>
          <w:sz w:val="21"/>
          <w:u w:val="single"/>
        </w:rPr>
        <w:t>自ら治験を実施する者</w:t>
      </w:r>
    </w:p>
    <w:p w14:paraId="5266C456" w14:textId="77777777" w:rsidR="002541A5" w:rsidRDefault="002541A5" w:rsidP="002541A5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　　　　　　　殿</w:t>
      </w:r>
    </w:p>
    <w:p w14:paraId="4B87023D" w14:textId="77777777" w:rsidR="002541A5" w:rsidRPr="00DC33DB" w:rsidRDefault="002541A5" w:rsidP="002541A5">
      <w:pPr>
        <w:autoSpaceDE w:val="0"/>
        <w:autoSpaceDN w:val="0"/>
        <w:ind w:leftChars="100" w:left="230"/>
        <w:rPr>
          <w:rFonts w:hAnsi="ＭＳ ゴシック"/>
          <w:sz w:val="21"/>
        </w:rPr>
      </w:pPr>
    </w:p>
    <w:p w14:paraId="156DC6B0" w14:textId="77777777" w:rsidR="00415E12" w:rsidRPr="00824FB5" w:rsidRDefault="00415E12" w:rsidP="002A5937">
      <w:pPr>
        <w:autoSpaceDE w:val="0"/>
        <w:autoSpaceDN w:val="0"/>
        <w:ind w:firstLineChars="2300" w:firstLine="5051"/>
        <w:rPr>
          <w:rFonts w:hAnsi="ＭＳ ゴシック"/>
          <w:sz w:val="21"/>
          <w:u w:val="single"/>
        </w:rPr>
      </w:pPr>
      <w:r w:rsidRPr="00824FB5">
        <w:rPr>
          <w:rFonts w:hAnsi="ＭＳ ゴシック" w:hint="eastAsia"/>
          <w:sz w:val="21"/>
          <w:u w:val="single"/>
        </w:rPr>
        <w:t>実施医療機関の長</w:t>
      </w:r>
    </w:p>
    <w:p w14:paraId="6EBFEB5F" w14:textId="096A2F43" w:rsidR="00F269F3" w:rsidRPr="001A1D02" w:rsidRDefault="00F269F3" w:rsidP="00F269F3">
      <w:pPr>
        <w:autoSpaceDE w:val="0"/>
        <w:autoSpaceDN w:val="0"/>
        <w:ind w:left="680" w:firstLineChars="2100" w:firstLine="4612"/>
        <w:rPr>
          <w:rFonts w:hAnsi="ＭＳ ゴシック"/>
          <w:spacing w:val="-6"/>
          <w:sz w:val="21"/>
          <w:szCs w:val="21"/>
          <w:highlight w:val="yellow"/>
        </w:rPr>
      </w:pPr>
      <w:bookmarkStart w:id="0" w:name="_Hlk193469022"/>
      <w:r w:rsidRPr="00924BFD">
        <w:rPr>
          <w:rFonts w:hAnsi="ＭＳ ゴシック"/>
          <w:sz w:val="21"/>
        </w:rPr>
        <w:t>国立健康危機管理研究機構</w:t>
      </w:r>
    </w:p>
    <w:p w14:paraId="763DEE97" w14:textId="44F489E0" w:rsidR="00F269F3" w:rsidRPr="001A1D02" w:rsidRDefault="00F269F3" w:rsidP="0081417B">
      <w:pPr>
        <w:autoSpaceDE w:val="0"/>
        <w:autoSpaceDN w:val="0"/>
        <w:ind w:leftChars="2195" w:left="5040" w:firstLine="252"/>
        <w:rPr>
          <w:rFonts w:hAnsi="ＭＳ ゴシック"/>
          <w:sz w:val="21"/>
          <w:szCs w:val="21"/>
          <w:highlight w:val="yellow"/>
        </w:rPr>
      </w:pPr>
      <w:r w:rsidRPr="00924BFD">
        <w:rPr>
          <w:rFonts w:hAnsi="ＭＳ ゴシック"/>
          <w:sz w:val="21"/>
        </w:rPr>
        <w:t>国立国際医療センター</w:t>
      </w:r>
      <w:r>
        <w:rPr>
          <w:rFonts w:hAnsi="ＭＳ ゴシック" w:hint="eastAsia"/>
          <w:sz w:val="21"/>
        </w:rPr>
        <w:t xml:space="preserve">　</w:t>
      </w:r>
      <w:r w:rsidRPr="00924BFD">
        <w:rPr>
          <w:rFonts w:hAnsi="ＭＳ ゴシック"/>
          <w:sz w:val="21"/>
        </w:rPr>
        <w:t>院長</w:t>
      </w:r>
    </w:p>
    <w:bookmarkEnd w:id="0"/>
    <w:p w14:paraId="277F3B58" w14:textId="77777777" w:rsidR="002541A5" w:rsidRPr="005E6C0C" w:rsidRDefault="002541A5" w:rsidP="002541A5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　　　　</w:t>
      </w:r>
    </w:p>
    <w:p w14:paraId="57146B05" w14:textId="77777777" w:rsidR="002541A5" w:rsidRPr="00C6540D" w:rsidRDefault="002541A5" w:rsidP="002541A5">
      <w:pPr>
        <w:autoSpaceDE w:val="0"/>
        <w:autoSpaceDN w:val="0"/>
        <w:snapToGrid w:val="0"/>
        <w:spacing w:line="120" w:lineRule="auto"/>
        <w:rPr>
          <w:rFonts w:hAnsi="ＭＳ ゴシック"/>
          <w:sz w:val="21"/>
          <w:szCs w:val="21"/>
        </w:rPr>
      </w:pPr>
    </w:p>
    <w:p w14:paraId="455A86AB" w14:textId="77777777" w:rsidR="002541A5" w:rsidRDefault="002541A5" w:rsidP="002541A5">
      <w:pPr>
        <w:autoSpaceDE w:val="0"/>
        <w:autoSpaceDN w:val="0"/>
        <w:ind w:firstLineChars="97" w:firstLine="213"/>
        <w:rPr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申請</w:t>
      </w:r>
      <w:r w:rsidRPr="00C6540D">
        <w:rPr>
          <w:rFonts w:hAnsi="ＭＳ ゴシック" w:hint="eastAsia"/>
          <w:sz w:val="21"/>
          <w:szCs w:val="21"/>
        </w:rPr>
        <w:t>の</w:t>
      </w:r>
      <w:r w:rsidRPr="00C6540D">
        <w:rPr>
          <w:rFonts w:hint="eastAsia"/>
          <w:sz w:val="21"/>
          <w:szCs w:val="21"/>
        </w:rPr>
        <w:t>あった治験に関する</w:t>
      </w:r>
      <w:r>
        <w:rPr>
          <w:rFonts w:hint="eastAsia"/>
          <w:sz w:val="21"/>
          <w:szCs w:val="21"/>
        </w:rPr>
        <w:t>審査</w:t>
      </w:r>
      <w:r w:rsidRPr="00C6540D">
        <w:rPr>
          <w:rFonts w:hint="eastAsia"/>
          <w:sz w:val="21"/>
          <w:szCs w:val="21"/>
        </w:rPr>
        <w:t>事項について下記のとおり決定しましたので通知いたします。</w:t>
      </w:r>
    </w:p>
    <w:p w14:paraId="3CED1E85" w14:textId="77777777" w:rsidR="002541A5" w:rsidRPr="00C6540D" w:rsidRDefault="002541A5" w:rsidP="002541A5">
      <w:pPr>
        <w:autoSpaceDE w:val="0"/>
        <w:autoSpaceDN w:val="0"/>
        <w:ind w:firstLineChars="97" w:firstLine="213"/>
        <w:jc w:val="center"/>
        <w:rPr>
          <w:rFonts w:hAnsi="ＭＳ ゴシック"/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6FB8AA55" w14:textId="77777777" w:rsidR="002541A5" w:rsidRPr="00DC33DB" w:rsidRDefault="002541A5" w:rsidP="002541A5">
      <w:pPr>
        <w:autoSpaceDE w:val="0"/>
        <w:autoSpaceDN w:val="0"/>
        <w:snapToGrid w:val="0"/>
        <w:spacing w:line="96" w:lineRule="auto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1483"/>
        <w:gridCol w:w="2789"/>
        <w:gridCol w:w="1853"/>
        <w:gridCol w:w="2887"/>
      </w:tblGrid>
      <w:tr w:rsidR="002541A5" w:rsidRPr="006F5BF9" w14:paraId="09578C04" w14:textId="77777777" w:rsidTr="002541A5">
        <w:trPr>
          <w:trHeight w:val="480"/>
          <w:jc w:val="center"/>
        </w:trPr>
        <w:tc>
          <w:tcPr>
            <w:tcW w:w="185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6B6CCD" w14:textId="77777777" w:rsidR="002541A5" w:rsidRPr="003E545C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3E545C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Pr="003E545C">
              <w:rPr>
                <w:rFonts w:hAnsi="ＭＳ ゴシック"/>
                <w:sz w:val="16"/>
                <w:szCs w:val="16"/>
              </w:rPr>
              <w:br/>
            </w:r>
            <w:r w:rsidRPr="003E545C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39B9EF" w14:textId="77777777" w:rsidR="002541A5" w:rsidRPr="006F5BF9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EC7EA" w14:textId="77777777" w:rsidR="002541A5" w:rsidRPr="006F5BF9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968176D" w14:textId="77777777" w:rsidR="002541A5" w:rsidRPr="006F5BF9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541A5" w:rsidRPr="000E13C6" w14:paraId="089D0433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EA319A4" w14:textId="77777777" w:rsidR="002541A5" w:rsidRPr="000E13C6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9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21B9E84" w14:textId="77777777" w:rsidR="002541A5" w:rsidRPr="000E13C6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541A5" w:rsidRPr="00BA45BB" w14:paraId="0156F0D6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380"/>
          <w:jc w:val="center"/>
        </w:trPr>
        <w:tc>
          <w:tcPr>
            <w:tcW w:w="185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6CEA1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F2A8D">
              <w:rPr>
                <w:rFonts w:hAnsi="ＭＳ ゴシック" w:hint="eastAsia"/>
                <w:sz w:val="18"/>
                <w:szCs w:val="16"/>
              </w:rPr>
              <w:t>治験薬提供者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21AF83" w14:textId="77777777" w:rsidR="002541A5" w:rsidRPr="00BA45BB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541A5" w:rsidRPr="00BA45BB" w14:paraId="315CFD18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803"/>
          <w:jc w:val="center"/>
        </w:trPr>
        <w:tc>
          <w:tcPr>
            <w:tcW w:w="370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7F61F6B7" w14:textId="77777777" w:rsidR="002541A5" w:rsidRPr="00BA45BB" w:rsidRDefault="002541A5" w:rsidP="002541A5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指示・決定の内容</w:t>
            </w:r>
          </w:p>
        </w:tc>
        <w:tc>
          <w:tcPr>
            <w:tcW w:w="148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42B46E" w14:textId="77777777" w:rsidR="002541A5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審査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</w:t>
            </w:r>
          </w:p>
          <w:p w14:paraId="5610BF32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（審査資料）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5B83B5E8" w14:textId="77777777" w:rsidR="002541A5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□添付の治験審査結果通知書（西暦　　年　　月　　日付(医)書式5）　</w:t>
            </w:r>
            <w:r>
              <w:rPr>
                <w:rFonts w:hAnsi="ＭＳ ゴシック"/>
                <w:sz w:val="20"/>
                <w:szCs w:val="20"/>
              </w:rPr>
              <w:br/>
            </w:r>
            <w:r>
              <w:rPr>
                <w:rFonts w:hAnsi="ＭＳ ゴシック" w:hint="eastAsia"/>
                <w:sz w:val="20"/>
                <w:szCs w:val="20"/>
              </w:rPr>
              <w:t>審査事項（審査資料）欄のとおり</w:t>
            </w:r>
          </w:p>
          <w:p w14:paraId="66E66FD4" w14:textId="77777777" w:rsidR="002541A5" w:rsidRPr="00BA45BB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□その他（　　　　　　　　　　　　　　　　　　　　　　　　　　　　）</w:t>
            </w:r>
          </w:p>
        </w:tc>
      </w:tr>
      <w:tr w:rsidR="002541A5" w:rsidRPr="00BA45BB" w14:paraId="65A310D7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370" w:type="dxa"/>
            <w:vMerge/>
            <w:vAlign w:val="center"/>
          </w:tcPr>
          <w:p w14:paraId="57665CD5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042C6D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取扱い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4290B4A" w14:textId="77777777" w:rsidR="002541A5" w:rsidRPr="00BA45BB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□修正の上で</w:t>
            </w:r>
            <w:r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 xml:space="preserve">　□却下　□既</w:t>
            </w:r>
            <w:r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事項の取り消し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□保留</w:t>
            </w:r>
          </w:p>
        </w:tc>
      </w:tr>
      <w:tr w:rsidR="002541A5" w:rsidRPr="00BA45BB" w14:paraId="496D9D08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713"/>
          <w:jc w:val="center"/>
        </w:trPr>
        <w:tc>
          <w:tcPr>
            <w:tcW w:w="370" w:type="dxa"/>
            <w:vMerge/>
            <w:tcBorders>
              <w:bottom w:val="single" w:sz="8" w:space="0" w:color="auto"/>
            </w:tcBorders>
            <w:vAlign w:val="center"/>
          </w:tcPr>
          <w:p w14:paraId="3BC9E4CB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B0DAC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「取扱い」の条件・理由</w:t>
            </w:r>
            <w:r>
              <w:rPr>
                <w:rFonts w:hAnsi="ＭＳ ゴシック" w:hint="eastAsia"/>
                <w:sz w:val="20"/>
                <w:szCs w:val="20"/>
              </w:rPr>
              <w:t>等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F2855B9" w14:textId="77777777" w:rsidR="002541A5" w:rsidRPr="00BA45BB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541A5" w:rsidRPr="00785913" w14:paraId="667A1287" w14:textId="77777777" w:rsidTr="002541A5">
        <w:trPr>
          <w:trHeight w:hRule="exact" w:val="1007"/>
          <w:jc w:val="center"/>
        </w:trPr>
        <w:tc>
          <w:tcPr>
            <w:tcW w:w="185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D2E1B71" w14:textId="77777777" w:rsidR="002541A5" w:rsidRPr="00785913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CDF883B" w14:textId="77777777" w:rsidR="002541A5" w:rsidRPr="00785913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7425AFBD" w14:textId="77777777" w:rsidR="002541A5" w:rsidRPr="00C95CD4" w:rsidRDefault="002541A5" w:rsidP="002541A5">
      <w:pPr>
        <w:autoSpaceDE w:val="0"/>
        <w:autoSpaceDN w:val="0"/>
        <w:snapToGrid w:val="0"/>
        <w:spacing w:line="40" w:lineRule="exact"/>
        <w:rPr>
          <w:rFonts w:hAnsi="ＭＳ ゴシック"/>
          <w:sz w:val="21"/>
        </w:rPr>
      </w:pPr>
    </w:p>
    <w:sectPr w:rsidR="002541A5" w:rsidRPr="00C95CD4" w:rsidSect="002541A5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2041" w:right="1361" w:bottom="1361" w:left="1361" w:header="284" w:footer="567" w:gutter="0"/>
      <w:cols w:space="425"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33EF6" w14:textId="77777777" w:rsidR="007553E3" w:rsidRDefault="007553E3">
      <w:r>
        <w:separator/>
      </w:r>
    </w:p>
  </w:endnote>
  <w:endnote w:type="continuationSeparator" w:id="0">
    <w:p w14:paraId="48EF1A6D" w14:textId="77777777" w:rsidR="007553E3" w:rsidRDefault="0075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F3BDE" w14:textId="77777777" w:rsidR="002541A5" w:rsidRDefault="002541A5" w:rsidP="002541A5">
    <w:pPr>
      <w:pStyle w:val="a5"/>
      <w:ind w:left="378" w:hangingChars="189" w:hanging="378"/>
      <w:rPr>
        <w:sz w:val="20"/>
        <w:szCs w:val="20"/>
      </w:rPr>
    </w:pPr>
    <w:r>
      <w:rPr>
        <w:rFonts w:hint="eastAsia"/>
        <w:sz w:val="20"/>
        <w:szCs w:val="20"/>
      </w:rPr>
      <w:t>注）本書式は実施医療機関の長が作成し、</w:t>
    </w:r>
    <w:r w:rsidRPr="00413478">
      <w:rPr>
        <w:rFonts w:hint="eastAsia"/>
        <w:sz w:val="20"/>
        <w:szCs w:val="20"/>
      </w:rPr>
      <w:t>自ら治験を実施する者</w:t>
    </w:r>
    <w:r>
      <w:rPr>
        <w:rFonts w:hint="eastAsia"/>
        <w:sz w:val="20"/>
        <w:szCs w:val="20"/>
      </w:rPr>
      <w:t>に提出する。</w:t>
    </w:r>
  </w:p>
  <w:p w14:paraId="6D38805F" w14:textId="77777777" w:rsidR="002541A5" w:rsidRPr="003559FC" w:rsidRDefault="002541A5" w:rsidP="002541A5">
    <w:pPr>
      <w:pStyle w:val="a5"/>
      <w:ind w:left="378" w:hangingChars="189" w:hanging="378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A82F8" w14:textId="77777777" w:rsidR="007553E3" w:rsidRDefault="007553E3">
      <w:r>
        <w:separator/>
      </w:r>
    </w:p>
  </w:footnote>
  <w:footnote w:type="continuationSeparator" w:id="0">
    <w:p w14:paraId="3BD4AFA3" w14:textId="77777777" w:rsidR="007553E3" w:rsidRDefault="00755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B3428" w14:textId="77777777" w:rsidR="002541A5" w:rsidRDefault="00000000">
    <w:pPr>
      <w:pStyle w:val="a3"/>
    </w:pPr>
    <w:r>
      <w:rPr>
        <w:noProof/>
      </w:rPr>
      <w:pict w14:anchorId="6FFF11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3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2541A5" w14:paraId="03DF7AE9" w14:textId="77777777" w:rsidTr="002541A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FE5053B" w14:textId="77777777" w:rsidR="002541A5" w:rsidRDefault="002541A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(医) 参考書式1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00698C1" w14:textId="77777777" w:rsidR="002541A5" w:rsidRDefault="002541A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681EE260" w14:textId="77777777" w:rsidR="002541A5" w:rsidRDefault="002541A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2541A5" w14:paraId="01641254" w14:textId="77777777" w:rsidTr="002541A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2F7ADDB0" w14:textId="77777777" w:rsidR="002541A5" w:rsidRDefault="002541A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179786C0" w14:textId="77777777" w:rsidR="002541A5" w:rsidRDefault="002541A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2B19371D" w14:textId="77777777" w:rsidR="002541A5" w:rsidRDefault="002541A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2541A5" w14:paraId="1649F1F4" w14:textId="77777777" w:rsidTr="002541A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71FDC3B" w14:textId="77777777" w:rsidR="002541A5" w:rsidRDefault="002541A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C50BAB9" w14:textId="77777777" w:rsidR="002541A5" w:rsidRDefault="002541A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01810D0" w14:textId="77777777" w:rsidR="002541A5" w:rsidRDefault="002541A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2DD3D0D1" w14:textId="77777777" w:rsidR="002541A5" w:rsidRPr="00E643C3" w:rsidRDefault="002541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8A39" w14:textId="77777777" w:rsidR="002541A5" w:rsidRDefault="00000000">
    <w:pPr>
      <w:pStyle w:val="a3"/>
    </w:pPr>
    <w:r>
      <w:rPr>
        <w:noProof/>
      </w:rPr>
      <w:pict w14:anchorId="273DB9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2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4E743B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D285E26" w:tentative="1">
      <w:start w:val="1"/>
      <w:numFmt w:val="aiueoFullWidth"/>
      <w:lvlText w:val="(%2)"/>
      <w:lvlJc w:val="left"/>
      <w:pPr>
        <w:ind w:left="840" w:hanging="420"/>
      </w:pPr>
    </w:lvl>
    <w:lvl w:ilvl="2" w:tplc="4872AB1E" w:tentative="1">
      <w:start w:val="1"/>
      <w:numFmt w:val="decimalEnclosedCircle"/>
      <w:lvlText w:val="%3"/>
      <w:lvlJc w:val="left"/>
      <w:pPr>
        <w:ind w:left="1260" w:hanging="420"/>
      </w:pPr>
    </w:lvl>
    <w:lvl w:ilvl="3" w:tplc="1F1E02B2" w:tentative="1">
      <w:start w:val="1"/>
      <w:numFmt w:val="decimal"/>
      <w:lvlText w:val="%4."/>
      <w:lvlJc w:val="left"/>
      <w:pPr>
        <w:ind w:left="1680" w:hanging="420"/>
      </w:pPr>
    </w:lvl>
    <w:lvl w:ilvl="4" w:tplc="AA5C24D4" w:tentative="1">
      <w:start w:val="1"/>
      <w:numFmt w:val="aiueoFullWidth"/>
      <w:lvlText w:val="(%5)"/>
      <w:lvlJc w:val="left"/>
      <w:pPr>
        <w:ind w:left="2100" w:hanging="420"/>
      </w:pPr>
    </w:lvl>
    <w:lvl w:ilvl="5" w:tplc="1A663662" w:tentative="1">
      <w:start w:val="1"/>
      <w:numFmt w:val="decimalEnclosedCircle"/>
      <w:lvlText w:val="%6"/>
      <w:lvlJc w:val="left"/>
      <w:pPr>
        <w:ind w:left="2520" w:hanging="420"/>
      </w:pPr>
    </w:lvl>
    <w:lvl w:ilvl="6" w:tplc="9E0A536C" w:tentative="1">
      <w:start w:val="1"/>
      <w:numFmt w:val="decimal"/>
      <w:lvlText w:val="%7."/>
      <w:lvlJc w:val="left"/>
      <w:pPr>
        <w:ind w:left="2940" w:hanging="420"/>
      </w:pPr>
    </w:lvl>
    <w:lvl w:ilvl="7" w:tplc="AB64C600" w:tentative="1">
      <w:start w:val="1"/>
      <w:numFmt w:val="aiueoFullWidth"/>
      <w:lvlText w:val="(%8)"/>
      <w:lvlJc w:val="left"/>
      <w:pPr>
        <w:ind w:left="3360" w:hanging="420"/>
      </w:pPr>
    </w:lvl>
    <w:lvl w:ilvl="8" w:tplc="869C96E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0C9E8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10299CE" w:tentative="1">
      <w:start w:val="1"/>
      <w:numFmt w:val="aiueoFullWidth"/>
      <w:lvlText w:val="(%2)"/>
      <w:lvlJc w:val="left"/>
      <w:pPr>
        <w:ind w:left="840" w:hanging="420"/>
      </w:pPr>
    </w:lvl>
    <w:lvl w:ilvl="2" w:tplc="EF948DCC" w:tentative="1">
      <w:start w:val="1"/>
      <w:numFmt w:val="decimalEnclosedCircle"/>
      <w:lvlText w:val="%3"/>
      <w:lvlJc w:val="left"/>
      <w:pPr>
        <w:ind w:left="1260" w:hanging="420"/>
      </w:pPr>
    </w:lvl>
    <w:lvl w:ilvl="3" w:tplc="31EED358" w:tentative="1">
      <w:start w:val="1"/>
      <w:numFmt w:val="decimal"/>
      <w:lvlText w:val="%4."/>
      <w:lvlJc w:val="left"/>
      <w:pPr>
        <w:ind w:left="1680" w:hanging="420"/>
      </w:pPr>
    </w:lvl>
    <w:lvl w:ilvl="4" w:tplc="7CC62C4C" w:tentative="1">
      <w:start w:val="1"/>
      <w:numFmt w:val="aiueoFullWidth"/>
      <w:lvlText w:val="(%5)"/>
      <w:lvlJc w:val="left"/>
      <w:pPr>
        <w:ind w:left="2100" w:hanging="420"/>
      </w:pPr>
    </w:lvl>
    <w:lvl w:ilvl="5" w:tplc="C9F448C8" w:tentative="1">
      <w:start w:val="1"/>
      <w:numFmt w:val="decimalEnclosedCircle"/>
      <w:lvlText w:val="%6"/>
      <w:lvlJc w:val="left"/>
      <w:pPr>
        <w:ind w:left="2520" w:hanging="420"/>
      </w:pPr>
    </w:lvl>
    <w:lvl w:ilvl="6" w:tplc="826E4826" w:tentative="1">
      <w:start w:val="1"/>
      <w:numFmt w:val="decimal"/>
      <w:lvlText w:val="%7."/>
      <w:lvlJc w:val="left"/>
      <w:pPr>
        <w:ind w:left="2940" w:hanging="420"/>
      </w:pPr>
    </w:lvl>
    <w:lvl w:ilvl="7" w:tplc="348AE39C" w:tentative="1">
      <w:start w:val="1"/>
      <w:numFmt w:val="aiueoFullWidth"/>
      <w:lvlText w:val="(%8)"/>
      <w:lvlJc w:val="left"/>
      <w:pPr>
        <w:ind w:left="3360" w:hanging="420"/>
      </w:pPr>
    </w:lvl>
    <w:lvl w:ilvl="8" w:tplc="983CCAA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FD5EBE1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FF18EEB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D9A83D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CF4461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C722B3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DD2B63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8CCFDA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2F433F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64860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0609665">
    <w:abstractNumId w:val="2"/>
  </w:num>
  <w:num w:numId="2" w16cid:durableId="347873167">
    <w:abstractNumId w:val="1"/>
  </w:num>
  <w:num w:numId="3" w16cid:durableId="1982228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507B"/>
    <w:rsid w:val="000E0D14"/>
    <w:rsid w:val="002541A5"/>
    <w:rsid w:val="002A3A31"/>
    <w:rsid w:val="002A507B"/>
    <w:rsid w:val="002A5937"/>
    <w:rsid w:val="00415E12"/>
    <w:rsid w:val="007553E3"/>
    <w:rsid w:val="007E67D6"/>
    <w:rsid w:val="0081417B"/>
    <w:rsid w:val="00851680"/>
    <w:rsid w:val="00AD24B9"/>
    <w:rsid w:val="00D507C4"/>
    <w:rsid w:val="00D94791"/>
    <w:rsid w:val="00E449CA"/>
    <w:rsid w:val="00F269F3"/>
    <w:rsid w:val="00F311E4"/>
    <w:rsid w:val="00F83FF2"/>
    <w:rsid w:val="00FF17EF"/>
    <w:rsid w:val="4108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4A70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C33D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C33D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C33D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C33D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C33D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3F0E43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0A9820-2343-4A01-8F42-D17FB08F7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8CE52F-A5EE-4EB7-B045-1D81A686BC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BA6026-29D3-4128-A40D-BB8A93A2C84D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1899-12-31T15:00:00Z</cp:lastPrinted>
  <dcterms:created xsi:type="dcterms:W3CDTF">2023-01-05T02:50:00Z</dcterms:created>
  <dcterms:modified xsi:type="dcterms:W3CDTF">2025-03-24T02:29:00Z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MediaServiceImageTags">
    <vt:lpwstr/>
  </property>
</Properties>
</file>