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6560E6" w14:textId="7F806E82" w:rsidR="00D225EF" w:rsidRPr="0080474B" w:rsidRDefault="0080474B" w:rsidP="008645B0">
      <w:pPr>
        <w:spacing w:afterLines="100" w:after="360"/>
        <w:jc w:val="center"/>
        <w:rPr>
          <w:sz w:val="28"/>
          <w:szCs w:val="32"/>
        </w:rPr>
      </w:pPr>
      <w:r w:rsidRPr="0080474B">
        <w:rPr>
          <w:rFonts w:hint="eastAsia"/>
          <w:sz w:val="28"/>
          <w:szCs w:val="32"/>
        </w:rPr>
        <w:t>病院情報システム閲覧に係る</w:t>
      </w:r>
      <w:commentRangeStart w:id="0"/>
      <w:r w:rsidRPr="0080474B">
        <w:rPr>
          <w:rFonts w:hint="eastAsia"/>
          <w:sz w:val="28"/>
          <w:szCs w:val="32"/>
        </w:rPr>
        <w:t>誓約書</w:t>
      </w:r>
      <w:commentRangeEnd w:id="0"/>
      <w:r w:rsidR="00994AB2">
        <w:rPr>
          <w:rStyle w:val="aa"/>
        </w:rPr>
        <w:commentReference w:id="0"/>
      </w:r>
    </w:p>
    <w:p w14:paraId="1C6A3731" w14:textId="77777777" w:rsidR="008645B0" w:rsidRDefault="008645B0" w:rsidP="008645B0">
      <w:pPr>
        <w:spacing w:line="240" w:lineRule="exact"/>
        <w:rPr>
          <w:sz w:val="22"/>
          <w:szCs w:val="24"/>
        </w:rPr>
      </w:pPr>
      <w:r>
        <w:rPr>
          <w:rFonts w:hint="eastAsia"/>
          <w:sz w:val="22"/>
          <w:szCs w:val="24"/>
        </w:rPr>
        <w:t xml:space="preserve">国立研究開発法人 </w:t>
      </w:r>
    </w:p>
    <w:p w14:paraId="2EAAC36A" w14:textId="523A2A01" w:rsidR="0080474B" w:rsidRDefault="0080474B" w:rsidP="008645B0">
      <w:pPr>
        <w:spacing w:line="240" w:lineRule="exact"/>
        <w:rPr>
          <w:sz w:val="22"/>
          <w:szCs w:val="24"/>
        </w:rPr>
      </w:pPr>
      <w:r w:rsidRPr="00A362FA">
        <w:rPr>
          <w:rFonts w:hint="eastAsia"/>
          <w:sz w:val="22"/>
          <w:szCs w:val="24"/>
        </w:rPr>
        <w:t>国立国際医療研究センター</w:t>
      </w:r>
      <w:r w:rsidR="001305E4" w:rsidRPr="00A362FA">
        <w:rPr>
          <w:rFonts w:hint="eastAsia"/>
          <w:sz w:val="22"/>
          <w:szCs w:val="24"/>
        </w:rPr>
        <w:t>理事長</w:t>
      </w:r>
      <w:r w:rsidRPr="00A362FA">
        <w:rPr>
          <w:rFonts w:hint="eastAsia"/>
          <w:sz w:val="22"/>
          <w:szCs w:val="24"/>
        </w:rPr>
        <w:t xml:space="preserve">　殿</w:t>
      </w:r>
    </w:p>
    <w:p w14:paraId="72175A09" w14:textId="77777777" w:rsidR="008645B0" w:rsidRPr="00A362FA" w:rsidRDefault="008645B0" w:rsidP="008645B0">
      <w:pPr>
        <w:spacing w:line="240" w:lineRule="exact"/>
        <w:rPr>
          <w:sz w:val="22"/>
          <w:szCs w:val="24"/>
        </w:rPr>
      </w:pPr>
    </w:p>
    <w:p w14:paraId="6704BF07" w14:textId="32EF6B50" w:rsidR="0080474B" w:rsidRPr="00A362FA" w:rsidRDefault="0080474B" w:rsidP="008645B0">
      <w:pPr>
        <w:spacing w:line="300" w:lineRule="exact"/>
        <w:rPr>
          <w:sz w:val="22"/>
          <w:szCs w:val="24"/>
        </w:rPr>
      </w:pPr>
      <w:r w:rsidRPr="00A362FA">
        <w:rPr>
          <w:rFonts w:hint="eastAsia"/>
          <w:sz w:val="22"/>
          <w:szCs w:val="24"/>
        </w:rPr>
        <w:t>治験の直接閲覧実施にあたり、国立研究開発法人国立国際医療研究センター病院情報システム運用</w:t>
      </w:r>
      <w:r w:rsidR="001305E4" w:rsidRPr="00A362FA">
        <w:rPr>
          <w:rFonts w:hint="eastAsia"/>
          <w:sz w:val="22"/>
          <w:szCs w:val="24"/>
        </w:rPr>
        <w:t>管理規程</w:t>
      </w:r>
      <w:r w:rsidRPr="00A362FA">
        <w:rPr>
          <w:rFonts w:hint="eastAsia"/>
          <w:sz w:val="22"/>
          <w:szCs w:val="24"/>
        </w:rPr>
        <w:t>に則り、以下の事項に同意し遵守いたします。</w:t>
      </w:r>
    </w:p>
    <w:p w14:paraId="3C3E2277" w14:textId="3BCB49C5" w:rsidR="001305E4" w:rsidRPr="005A145F" w:rsidRDefault="005A145F" w:rsidP="0013630E">
      <w:pPr>
        <w:spacing w:line="500" w:lineRule="exact"/>
        <w:rPr>
          <w:sz w:val="22"/>
          <w:szCs w:val="24"/>
        </w:rPr>
      </w:pPr>
      <w:r>
        <w:rPr>
          <w:noProof/>
          <w:sz w:val="22"/>
          <w:szCs w:val="24"/>
        </w:rPr>
        <mc:AlternateContent>
          <mc:Choice Requires="wps">
            <w:drawing>
              <wp:anchor distT="0" distB="0" distL="114300" distR="114300" simplePos="0" relativeHeight="251662336" behindDoc="0" locked="0" layoutInCell="1" allowOverlap="1" wp14:anchorId="00D9F066" wp14:editId="2E9FE274">
                <wp:simplePos x="0" y="0"/>
                <wp:positionH relativeFrom="margin">
                  <wp:align>right</wp:align>
                </wp:positionH>
                <wp:positionV relativeFrom="paragraph">
                  <wp:posOffset>181610</wp:posOffset>
                </wp:positionV>
                <wp:extent cx="6164580" cy="3299460"/>
                <wp:effectExtent l="0" t="0" r="26670" b="15240"/>
                <wp:wrapNone/>
                <wp:docPr id="1316292546" name="正方形/長方形 1"/>
                <wp:cNvGraphicFramePr/>
                <a:graphic xmlns:a="http://schemas.openxmlformats.org/drawingml/2006/main">
                  <a:graphicData uri="http://schemas.microsoft.com/office/word/2010/wordprocessingShape">
                    <wps:wsp>
                      <wps:cNvSpPr/>
                      <wps:spPr>
                        <a:xfrm>
                          <a:off x="0" y="0"/>
                          <a:ext cx="6164580" cy="3299460"/>
                        </a:xfrm>
                        <a:prstGeom prst="rect">
                          <a:avLst/>
                        </a:prstGeom>
                        <a:ln w="9525"/>
                      </wps:spPr>
                      <wps:style>
                        <a:lnRef idx="2">
                          <a:schemeClr val="dk1"/>
                        </a:lnRef>
                        <a:fillRef idx="1">
                          <a:schemeClr val="lt1"/>
                        </a:fillRef>
                        <a:effectRef idx="0">
                          <a:schemeClr val="dk1"/>
                        </a:effectRef>
                        <a:fontRef idx="minor">
                          <a:schemeClr val="dk1"/>
                        </a:fontRef>
                      </wps:style>
                      <wps:txbx>
                        <w:txbxContent>
                          <w:p w14:paraId="22FB1619" w14:textId="105FAB7C" w:rsidR="005A145F" w:rsidRPr="00A362FA" w:rsidRDefault="005A145F" w:rsidP="005A145F">
                            <w:pPr>
                              <w:jc w:val="left"/>
                              <w:rPr>
                                <w:sz w:val="18"/>
                                <w:szCs w:val="20"/>
                              </w:rPr>
                            </w:pPr>
                            <w:r w:rsidRPr="00A362FA">
                              <w:rPr>
                                <w:rFonts w:hint="eastAsia"/>
                                <w:sz w:val="18"/>
                                <w:szCs w:val="20"/>
                              </w:rPr>
                              <w:t>〈病院情報システム運用管理規程〉</w:t>
                            </w:r>
                          </w:p>
                          <w:p w14:paraId="6212A500" w14:textId="000F2DFF" w:rsidR="005A145F" w:rsidRPr="00A362FA" w:rsidRDefault="005A145F" w:rsidP="005A145F">
                            <w:pPr>
                              <w:spacing w:line="240" w:lineRule="exact"/>
                              <w:jc w:val="left"/>
                              <w:rPr>
                                <w:sz w:val="16"/>
                                <w:szCs w:val="16"/>
                              </w:rPr>
                            </w:pPr>
                            <w:r w:rsidRPr="00A362FA">
                              <w:rPr>
                                <w:rFonts w:hint="eastAsia"/>
                                <w:sz w:val="16"/>
                                <w:szCs w:val="16"/>
                              </w:rPr>
                              <w:t>第7条　病院情報システムを利用できる者は、次のいずれかに掲げる者で、システム管理者の承認を得た者とする。</w:t>
                            </w:r>
                          </w:p>
                          <w:p w14:paraId="75A0F520" w14:textId="7940A9B7" w:rsidR="005A145F" w:rsidRPr="00A362FA" w:rsidRDefault="005A145F" w:rsidP="005A145F">
                            <w:pPr>
                              <w:spacing w:line="240" w:lineRule="exact"/>
                              <w:jc w:val="left"/>
                              <w:rPr>
                                <w:sz w:val="16"/>
                                <w:szCs w:val="16"/>
                              </w:rPr>
                            </w:pPr>
                            <w:r w:rsidRPr="00A362FA">
                              <w:rPr>
                                <w:rFonts w:hint="eastAsia"/>
                                <w:sz w:val="16"/>
                                <w:szCs w:val="16"/>
                              </w:rPr>
                              <w:t xml:space="preserve">　一　病院の診療、事務又は病院情報システムの管理業務に従事する者</w:t>
                            </w:r>
                          </w:p>
                          <w:p w14:paraId="7D8DD92B" w14:textId="2CEDF0A1" w:rsidR="005A145F" w:rsidRPr="00A362FA" w:rsidRDefault="005A145F" w:rsidP="005A145F">
                            <w:pPr>
                              <w:spacing w:line="240" w:lineRule="exact"/>
                              <w:jc w:val="left"/>
                              <w:rPr>
                                <w:sz w:val="16"/>
                                <w:szCs w:val="16"/>
                              </w:rPr>
                            </w:pPr>
                            <w:r w:rsidRPr="00A362FA">
                              <w:rPr>
                                <w:rFonts w:hint="eastAsia"/>
                                <w:sz w:val="16"/>
                                <w:szCs w:val="16"/>
                              </w:rPr>
                              <w:t xml:space="preserve">　二　病院の業務の委託を受けた者</w:t>
                            </w:r>
                          </w:p>
                          <w:p w14:paraId="71D73607" w14:textId="62E7A778" w:rsidR="005A145F" w:rsidRPr="00A362FA" w:rsidRDefault="005A145F" w:rsidP="005A145F">
                            <w:pPr>
                              <w:spacing w:line="240" w:lineRule="exact"/>
                              <w:jc w:val="left"/>
                              <w:rPr>
                                <w:sz w:val="16"/>
                                <w:szCs w:val="16"/>
                              </w:rPr>
                            </w:pPr>
                            <w:r w:rsidRPr="00A362FA">
                              <w:rPr>
                                <w:rFonts w:hint="eastAsia"/>
                                <w:sz w:val="16"/>
                                <w:szCs w:val="16"/>
                              </w:rPr>
                              <w:t xml:space="preserve">　三　その他病院長が必要と認めた者</w:t>
                            </w:r>
                          </w:p>
                          <w:p w14:paraId="50163441" w14:textId="6E6A1754" w:rsidR="005A145F" w:rsidRPr="00A362FA" w:rsidRDefault="005A145F" w:rsidP="005A145F">
                            <w:pPr>
                              <w:spacing w:line="240" w:lineRule="exact"/>
                              <w:ind w:left="160" w:hangingChars="100" w:hanging="160"/>
                              <w:jc w:val="left"/>
                              <w:rPr>
                                <w:sz w:val="16"/>
                                <w:szCs w:val="16"/>
                              </w:rPr>
                            </w:pPr>
                            <w:r w:rsidRPr="00A362FA">
                              <w:rPr>
                                <w:rFonts w:hint="eastAsia"/>
                                <w:sz w:val="16"/>
                                <w:szCs w:val="16"/>
                              </w:rPr>
                              <w:t>第8条　第7条の承認を受けようとする者は、当該部門長の確認を得たうえ、別に定める様式に従い、システム管理者補佐経由でシステム管理者に対して申請しなければならない。</w:t>
                            </w:r>
                          </w:p>
                          <w:p w14:paraId="2ED743F5" w14:textId="52D0D398" w:rsidR="005A145F" w:rsidRPr="00A362FA" w:rsidRDefault="005A145F" w:rsidP="005A145F">
                            <w:pPr>
                              <w:spacing w:line="240" w:lineRule="exact"/>
                              <w:ind w:left="160" w:hangingChars="100" w:hanging="160"/>
                              <w:jc w:val="left"/>
                              <w:rPr>
                                <w:sz w:val="16"/>
                                <w:szCs w:val="16"/>
                              </w:rPr>
                            </w:pPr>
                            <w:r w:rsidRPr="00A362FA">
                              <w:rPr>
                                <w:rFonts w:hint="eastAsia"/>
                                <w:sz w:val="16"/>
                                <w:szCs w:val="16"/>
                              </w:rPr>
                              <w:t>２　前項の申請があった時は、システム管理者は、利用目的及び資格等を審査し、適当と認めるときは承認するものとする。</w:t>
                            </w:r>
                          </w:p>
                          <w:p w14:paraId="186115FB" w14:textId="4619E6A0" w:rsidR="00853F57" w:rsidRPr="00A362FA" w:rsidRDefault="00853F57" w:rsidP="005A145F">
                            <w:pPr>
                              <w:spacing w:line="240" w:lineRule="exact"/>
                              <w:ind w:left="160" w:hangingChars="100" w:hanging="160"/>
                              <w:jc w:val="left"/>
                              <w:rPr>
                                <w:sz w:val="16"/>
                                <w:szCs w:val="16"/>
                              </w:rPr>
                            </w:pPr>
                            <w:r w:rsidRPr="00A362FA">
                              <w:rPr>
                                <w:rFonts w:hint="eastAsia"/>
                                <w:sz w:val="16"/>
                                <w:szCs w:val="16"/>
                              </w:rPr>
                              <w:t>第9条　職員等は、病院情報システムの利用に当たり次に掲げる責務を負う。</w:t>
                            </w:r>
                          </w:p>
                          <w:p w14:paraId="3A7928CD" w14:textId="21796F1C" w:rsidR="00A818F3" w:rsidRPr="00A362FA" w:rsidRDefault="00A818F3" w:rsidP="005A145F">
                            <w:pPr>
                              <w:spacing w:line="240" w:lineRule="exact"/>
                              <w:ind w:left="160" w:hangingChars="100" w:hanging="160"/>
                              <w:jc w:val="left"/>
                              <w:rPr>
                                <w:sz w:val="16"/>
                                <w:szCs w:val="16"/>
                              </w:rPr>
                            </w:pPr>
                            <w:r w:rsidRPr="00A362FA">
                              <w:rPr>
                                <w:rFonts w:hint="eastAsia"/>
                                <w:sz w:val="16"/>
                                <w:szCs w:val="16"/>
                              </w:rPr>
                              <w:t xml:space="preserve">　一　本規程をはじめ、センターポリシー、病院セキュリティ実施手順など関連法規等を遵守すること。</w:t>
                            </w:r>
                          </w:p>
                          <w:p w14:paraId="33B17D0C" w14:textId="37B4F2C2" w:rsidR="00A818F3" w:rsidRPr="00A362FA" w:rsidRDefault="00A818F3" w:rsidP="005A145F">
                            <w:pPr>
                              <w:spacing w:line="240" w:lineRule="exact"/>
                              <w:ind w:left="160" w:hangingChars="100" w:hanging="160"/>
                              <w:jc w:val="left"/>
                              <w:rPr>
                                <w:b/>
                                <w:bCs/>
                                <w:color w:val="FF0000"/>
                                <w:sz w:val="16"/>
                                <w:szCs w:val="16"/>
                              </w:rPr>
                            </w:pPr>
                            <w:r w:rsidRPr="00A362FA">
                              <w:rPr>
                                <w:rFonts w:hint="eastAsia"/>
                                <w:sz w:val="16"/>
                                <w:szCs w:val="16"/>
                              </w:rPr>
                              <w:t xml:space="preserve">　</w:t>
                            </w:r>
                            <w:r w:rsidRPr="00A362FA">
                              <w:rPr>
                                <w:rFonts w:hint="eastAsia"/>
                                <w:b/>
                                <w:bCs/>
                                <w:color w:val="FF0000"/>
                                <w:sz w:val="16"/>
                                <w:szCs w:val="16"/>
                              </w:rPr>
                              <w:t>二　自身のパスワードを自らの責任において管理し、これを他者に利用させないこと。</w:t>
                            </w:r>
                          </w:p>
                          <w:p w14:paraId="11B08EC7" w14:textId="683D6B10" w:rsidR="00A818F3" w:rsidRPr="00A362FA" w:rsidRDefault="00A818F3" w:rsidP="00A818F3">
                            <w:pPr>
                              <w:spacing w:line="240" w:lineRule="exact"/>
                              <w:ind w:left="480" w:hangingChars="300" w:hanging="480"/>
                              <w:jc w:val="left"/>
                              <w:rPr>
                                <w:sz w:val="16"/>
                                <w:szCs w:val="16"/>
                              </w:rPr>
                            </w:pPr>
                            <w:r w:rsidRPr="00A362FA">
                              <w:rPr>
                                <w:rFonts w:hint="eastAsia"/>
                                <w:sz w:val="16"/>
                                <w:szCs w:val="16"/>
                              </w:rPr>
                              <w:t xml:space="preserve">　三　病院情報システムの情報の参照や入力（以下「アクセス」という。）に際して職員番号やパスワード等によって、病院</w:t>
                            </w:r>
                            <w:r w:rsidRPr="00A362FA">
                              <w:rPr>
                                <w:sz w:val="16"/>
                                <w:szCs w:val="16"/>
                              </w:rPr>
                              <w:br/>
                            </w:r>
                            <w:r w:rsidRPr="00A362FA">
                              <w:rPr>
                                <w:rFonts w:hint="eastAsia"/>
                                <w:sz w:val="16"/>
                                <w:szCs w:val="16"/>
                              </w:rPr>
                              <w:t>情報システムに自身を認識させること。</w:t>
                            </w:r>
                          </w:p>
                          <w:p w14:paraId="3BF373CB" w14:textId="2E9C8F18" w:rsidR="00A818F3" w:rsidRPr="00A362FA" w:rsidRDefault="00A818F3" w:rsidP="00A818F3">
                            <w:pPr>
                              <w:spacing w:line="240" w:lineRule="exact"/>
                              <w:ind w:left="480" w:hangingChars="300" w:hanging="480"/>
                              <w:jc w:val="left"/>
                              <w:rPr>
                                <w:sz w:val="16"/>
                                <w:szCs w:val="16"/>
                              </w:rPr>
                            </w:pPr>
                            <w:r w:rsidRPr="00A362FA">
                              <w:rPr>
                                <w:rFonts w:hint="eastAsia"/>
                                <w:sz w:val="16"/>
                                <w:szCs w:val="16"/>
                              </w:rPr>
                              <w:t xml:space="preserve">　四　病院情報システムへの情報入力に際して、確定操作（入力情報が正しいことを確認する操作）を行って、入力情報に対する責任を明示すること。</w:t>
                            </w:r>
                          </w:p>
                          <w:p w14:paraId="3E3F6AE0" w14:textId="29B95EB1" w:rsidR="00A818F3" w:rsidRPr="00A362FA" w:rsidRDefault="00A818F3" w:rsidP="00A818F3">
                            <w:pPr>
                              <w:spacing w:line="240" w:lineRule="exact"/>
                              <w:ind w:left="480" w:hangingChars="300" w:hanging="480"/>
                              <w:jc w:val="left"/>
                              <w:rPr>
                                <w:sz w:val="16"/>
                                <w:szCs w:val="16"/>
                              </w:rPr>
                            </w:pPr>
                            <w:r w:rsidRPr="00A362FA">
                              <w:rPr>
                                <w:rFonts w:hint="eastAsia"/>
                                <w:sz w:val="16"/>
                                <w:szCs w:val="16"/>
                              </w:rPr>
                              <w:t xml:space="preserve">　五　与えられたアクセス権限を越えた操作は行わないこと。</w:t>
                            </w:r>
                          </w:p>
                          <w:p w14:paraId="0BAB71A1" w14:textId="5FC75697" w:rsidR="00A818F3" w:rsidRPr="00A362FA" w:rsidRDefault="00A818F3" w:rsidP="00A818F3">
                            <w:pPr>
                              <w:spacing w:line="240" w:lineRule="exact"/>
                              <w:ind w:left="480" w:hangingChars="300" w:hanging="480"/>
                              <w:jc w:val="left"/>
                              <w:rPr>
                                <w:b/>
                                <w:bCs/>
                                <w:color w:val="FF0000"/>
                                <w:sz w:val="16"/>
                                <w:szCs w:val="16"/>
                              </w:rPr>
                            </w:pPr>
                            <w:r w:rsidRPr="00A362FA">
                              <w:rPr>
                                <w:rFonts w:hint="eastAsia"/>
                                <w:sz w:val="16"/>
                                <w:szCs w:val="16"/>
                              </w:rPr>
                              <w:t xml:space="preserve">　</w:t>
                            </w:r>
                            <w:r w:rsidRPr="00A362FA">
                              <w:rPr>
                                <w:rFonts w:hint="eastAsia"/>
                                <w:b/>
                                <w:bCs/>
                                <w:color w:val="FF0000"/>
                                <w:sz w:val="16"/>
                                <w:szCs w:val="16"/>
                              </w:rPr>
                              <w:t xml:space="preserve">六　</w:t>
                            </w:r>
                            <w:r w:rsidR="00B77972" w:rsidRPr="00A362FA">
                              <w:rPr>
                                <w:rFonts w:hint="eastAsia"/>
                                <w:b/>
                                <w:bCs/>
                                <w:color w:val="FF0000"/>
                                <w:sz w:val="16"/>
                                <w:szCs w:val="16"/>
                              </w:rPr>
                              <w:t>参照した情報を目的外に利用しないこと。</w:t>
                            </w:r>
                          </w:p>
                          <w:p w14:paraId="44D3A311" w14:textId="29DF7AB0" w:rsidR="00B77972" w:rsidRPr="00A362FA" w:rsidRDefault="00B77972" w:rsidP="00A818F3">
                            <w:pPr>
                              <w:spacing w:line="240" w:lineRule="exact"/>
                              <w:ind w:left="480" w:hangingChars="300" w:hanging="480"/>
                              <w:jc w:val="left"/>
                              <w:rPr>
                                <w:b/>
                                <w:bCs/>
                                <w:color w:val="FF0000"/>
                                <w:sz w:val="16"/>
                                <w:szCs w:val="16"/>
                              </w:rPr>
                            </w:pPr>
                            <w:r w:rsidRPr="00A362FA">
                              <w:rPr>
                                <w:rFonts w:hint="eastAsia"/>
                                <w:b/>
                                <w:bCs/>
                                <w:color w:val="FF0000"/>
                                <w:sz w:val="16"/>
                                <w:szCs w:val="16"/>
                              </w:rPr>
                              <w:t xml:space="preserve">　七　患者のプライバシーを侵害しないこと。</w:t>
                            </w:r>
                          </w:p>
                          <w:p w14:paraId="2B19291E" w14:textId="60EFB505" w:rsidR="00B77972" w:rsidRPr="00A362FA" w:rsidRDefault="00B77972" w:rsidP="00A362FA">
                            <w:pPr>
                              <w:spacing w:line="240" w:lineRule="exact"/>
                              <w:ind w:firstLineChars="100" w:firstLine="160"/>
                              <w:jc w:val="left"/>
                              <w:rPr>
                                <w:sz w:val="16"/>
                                <w:szCs w:val="16"/>
                              </w:rPr>
                            </w:pPr>
                            <w:r w:rsidRPr="00A362FA">
                              <w:rPr>
                                <w:rFonts w:hint="eastAsia"/>
                                <w:sz w:val="16"/>
                                <w:szCs w:val="16"/>
                              </w:rPr>
                              <w:t>八　病院情報システムの異常を発見した場合は、速やかにシステム管理者に連絡し、その指示に従うこと。</w:t>
                            </w:r>
                          </w:p>
                          <w:p w14:paraId="181D9D1B" w14:textId="10FF731A" w:rsidR="00B77972" w:rsidRPr="00A362FA" w:rsidRDefault="00B77972" w:rsidP="00A362FA">
                            <w:pPr>
                              <w:spacing w:line="240" w:lineRule="exact"/>
                              <w:ind w:firstLineChars="100" w:firstLine="160"/>
                              <w:jc w:val="left"/>
                              <w:rPr>
                                <w:b/>
                                <w:bCs/>
                                <w:color w:val="FF0000"/>
                                <w:sz w:val="16"/>
                                <w:szCs w:val="16"/>
                              </w:rPr>
                            </w:pPr>
                            <w:r w:rsidRPr="00A362FA">
                              <w:rPr>
                                <w:rFonts w:hint="eastAsia"/>
                                <w:b/>
                                <w:bCs/>
                                <w:color w:val="FF0000"/>
                                <w:sz w:val="16"/>
                                <w:szCs w:val="16"/>
                              </w:rPr>
                              <w:t>九　不正使用を発見したときは、速やかにシステム管理者に連絡し、その指示に従うこと。</w:t>
                            </w:r>
                          </w:p>
                          <w:p w14:paraId="3183D85A" w14:textId="77777777" w:rsidR="00853F57" w:rsidRDefault="00853F57" w:rsidP="005A145F">
                            <w:pPr>
                              <w:spacing w:line="240" w:lineRule="exact"/>
                              <w:ind w:left="180" w:hangingChars="100" w:hanging="180"/>
                              <w:jc w:val="left"/>
                              <w:rPr>
                                <w:sz w:val="18"/>
                                <w:szCs w:val="18"/>
                              </w:rPr>
                            </w:pPr>
                          </w:p>
                          <w:p w14:paraId="6240FAFD" w14:textId="34BB73F7" w:rsidR="005A145F" w:rsidRPr="005A145F" w:rsidRDefault="005A145F" w:rsidP="005A145F">
                            <w:pPr>
                              <w:spacing w:line="240" w:lineRule="exact"/>
                              <w:ind w:left="180" w:hangingChars="100" w:hanging="180"/>
                              <w:jc w:val="left"/>
                              <w:rPr>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D9F066" id="正方形/長方形 1" o:spid="_x0000_s1026" style="position:absolute;left:0;text-align:left;margin-left:434.2pt;margin-top:14.3pt;width:485.4pt;height:259.8pt;z-index:25166233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" fillcolor="white [3201]" strokecolor="black [3200]">
                <v:textbox>
                  <w:txbxContent>
                    <w:p w14:paraId="22FB1619" w14:textId="105FAB7C" w:rsidR="005A145F" w:rsidRPr="00A362FA" w:rsidRDefault="005A145F" w:rsidP="005A145F">
                      <w:pPr>
                        <w:jc w:val="left"/>
                        <w:rPr>
                          <w:sz w:val="18"/>
                          <w:szCs w:val="20"/>
                        </w:rPr>
                      </w:pPr>
                      <w:r w:rsidRPr="00A362FA">
                        <w:rPr>
                          <w:rFonts w:hint="eastAsia"/>
                          <w:sz w:val="18"/>
                          <w:szCs w:val="20"/>
                        </w:rPr>
                        <w:t>〈病院情報システム運用管理規程〉</w:t>
                      </w:r>
                    </w:p>
                    <w:p w14:paraId="6212A500" w14:textId="000F2DFF" w:rsidR="005A145F" w:rsidRPr="00A362FA" w:rsidRDefault="005A145F" w:rsidP="005A145F">
                      <w:pPr>
                        <w:spacing w:line="240" w:lineRule="exact"/>
                        <w:jc w:val="left"/>
                        <w:rPr>
                          <w:sz w:val="16"/>
                          <w:szCs w:val="16"/>
                        </w:rPr>
                      </w:pPr>
                      <w:r w:rsidRPr="00A362FA">
                        <w:rPr>
                          <w:rFonts w:hint="eastAsia"/>
                          <w:sz w:val="16"/>
                          <w:szCs w:val="16"/>
                        </w:rPr>
                        <w:t>第7条　病院情報システムを利用できる者は、次のいずれかに掲げる者で、システム管理者の承認を得た者とする。</w:t>
                      </w:r>
                    </w:p>
                    <w:p w14:paraId="75A0F520" w14:textId="7940A9B7" w:rsidR="005A145F" w:rsidRPr="00A362FA" w:rsidRDefault="005A145F" w:rsidP="005A145F">
                      <w:pPr>
                        <w:spacing w:line="240" w:lineRule="exact"/>
                        <w:jc w:val="left"/>
                        <w:rPr>
                          <w:sz w:val="16"/>
                          <w:szCs w:val="16"/>
                        </w:rPr>
                      </w:pPr>
                      <w:r w:rsidRPr="00A362FA">
                        <w:rPr>
                          <w:rFonts w:hint="eastAsia"/>
                          <w:sz w:val="16"/>
                          <w:szCs w:val="16"/>
                        </w:rPr>
                        <w:t xml:space="preserve">　一　病院の診療、事務又は病院情報システムの管理業務に従事する者</w:t>
                      </w:r>
                    </w:p>
                    <w:p w14:paraId="7D8DD92B" w14:textId="2CEDF0A1" w:rsidR="005A145F" w:rsidRPr="00A362FA" w:rsidRDefault="005A145F" w:rsidP="005A145F">
                      <w:pPr>
                        <w:spacing w:line="240" w:lineRule="exact"/>
                        <w:jc w:val="left"/>
                        <w:rPr>
                          <w:sz w:val="16"/>
                          <w:szCs w:val="16"/>
                        </w:rPr>
                      </w:pPr>
                      <w:r w:rsidRPr="00A362FA">
                        <w:rPr>
                          <w:rFonts w:hint="eastAsia"/>
                          <w:sz w:val="16"/>
                          <w:szCs w:val="16"/>
                        </w:rPr>
                        <w:t xml:space="preserve">　二　病院の業務の委託を受けた者</w:t>
                      </w:r>
                    </w:p>
                    <w:p w14:paraId="71D73607" w14:textId="62E7A778" w:rsidR="005A145F" w:rsidRPr="00A362FA" w:rsidRDefault="005A145F" w:rsidP="005A145F">
                      <w:pPr>
                        <w:spacing w:line="240" w:lineRule="exact"/>
                        <w:jc w:val="left"/>
                        <w:rPr>
                          <w:sz w:val="16"/>
                          <w:szCs w:val="16"/>
                        </w:rPr>
                      </w:pPr>
                      <w:r w:rsidRPr="00A362FA">
                        <w:rPr>
                          <w:rFonts w:hint="eastAsia"/>
                          <w:sz w:val="16"/>
                          <w:szCs w:val="16"/>
                        </w:rPr>
                        <w:t xml:space="preserve">　三　その他病院長が必要と認めた者</w:t>
                      </w:r>
                    </w:p>
                    <w:p w14:paraId="50163441" w14:textId="6E6A1754" w:rsidR="005A145F" w:rsidRPr="00A362FA" w:rsidRDefault="005A145F" w:rsidP="005A145F">
                      <w:pPr>
                        <w:spacing w:line="240" w:lineRule="exact"/>
                        <w:ind w:left="160" w:hangingChars="100" w:hanging="160"/>
                        <w:jc w:val="left"/>
                        <w:rPr>
                          <w:sz w:val="16"/>
                          <w:szCs w:val="16"/>
                        </w:rPr>
                      </w:pPr>
                      <w:r w:rsidRPr="00A362FA">
                        <w:rPr>
                          <w:rFonts w:hint="eastAsia"/>
                          <w:sz w:val="16"/>
                          <w:szCs w:val="16"/>
                        </w:rPr>
                        <w:t>第8条　第7条の承認を受けようとする者は、当該部門長の確認を得たうえ、別に定める様式に従い、システム管理者補佐経由でシステム管理者に対して申請しなければならない。</w:t>
                      </w:r>
                    </w:p>
                    <w:p w14:paraId="2ED743F5" w14:textId="52D0D398" w:rsidR="005A145F" w:rsidRPr="00A362FA" w:rsidRDefault="005A145F" w:rsidP="005A145F">
                      <w:pPr>
                        <w:spacing w:line="240" w:lineRule="exact"/>
                        <w:ind w:left="160" w:hangingChars="100" w:hanging="160"/>
                        <w:jc w:val="left"/>
                        <w:rPr>
                          <w:sz w:val="16"/>
                          <w:szCs w:val="16"/>
                        </w:rPr>
                      </w:pPr>
                      <w:r w:rsidRPr="00A362FA">
                        <w:rPr>
                          <w:rFonts w:hint="eastAsia"/>
                          <w:sz w:val="16"/>
                          <w:szCs w:val="16"/>
                        </w:rPr>
                        <w:t>２　前項の申請があった時は、システム管理者は、利用目的及び資格等を審査し、適当と認めるときは承認するものとする。</w:t>
                      </w:r>
                    </w:p>
                    <w:p w14:paraId="186115FB" w14:textId="4619E6A0" w:rsidR="00853F57" w:rsidRPr="00A362FA" w:rsidRDefault="00853F57" w:rsidP="005A145F">
                      <w:pPr>
                        <w:spacing w:line="240" w:lineRule="exact"/>
                        <w:ind w:left="160" w:hangingChars="100" w:hanging="160"/>
                        <w:jc w:val="left"/>
                        <w:rPr>
                          <w:sz w:val="16"/>
                          <w:szCs w:val="16"/>
                        </w:rPr>
                      </w:pPr>
                      <w:r w:rsidRPr="00A362FA">
                        <w:rPr>
                          <w:rFonts w:hint="eastAsia"/>
                          <w:sz w:val="16"/>
                          <w:szCs w:val="16"/>
                        </w:rPr>
                        <w:t>第9条　職員等は、病院情報システムの利用に当たり次に掲げる責務を負う。</w:t>
                      </w:r>
                    </w:p>
                    <w:p w14:paraId="3A7928CD" w14:textId="21796F1C" w:rsidR="00A818F3" w:rsidRPr="00A362FA" w:rsidRDefault="00A818F3" w:rsidP="005A145F">
                      <w:pPr>
                        <w:spacing w:line="240" w:lineRule="exact"/>
                        <w:ind w:left="160" w:hangingChars="100" w:hanging="160"/>
                        <w:jc w:val="left"/>
                        <w:rPr>
                          <w:sz w:val="16"/>
                          <w:szCs w:val="16"/>
                        </w:rPr>
                      </w:pPr>
                      <w:r w:rsidRPr="00A362FA">
                        <w:rPr>
                          <w:rFonts w:hint="eastAsia"/>
                          <w:sz w:val="16"/>
                          <w:szCs w:val="16"/>
                        </w:rPr>
                        <w:t xml:space="preserve">　一　本規程をはじめ、センターポリシー、病院セキュリティ実施手順など関連法規等を遵守すること。</w:t>
                      </w:r>
                    </w:p>
                    <w:p w14:paraId="33B17D0C" w14:textId="37B4F2C2" w:rsidR="00A818F3" w:rsidRPr="00A362FA" w:rsidRDefault="00A818F3" w:rsidP="005A145F">
                      <w:pPr>
                        <w:spacing w:line="240" w:lineRule="exact"/>
                        <w:ind w:left="160" w:hangingChars="100" w:hanging="160"/>
                        <w:jc w:val="left"/>
                        <w:rPr>
                          <w:b/>
                          <w:bCs/>
                          <w:color w:val="FF0000"/>
                          <w:sz w:val="16"/>
                          <w:szCs w:val="16"/>
                        </w:rPr>
                      </w:pPr>
                      <w:r w:rsidRPr="00A362FA">
                        <w:rPr>
                          <w:rFonts w:hint="eastAsia"/>
                          <w:sz w:val="16"/>
                          <w:szCs w:val="16"/>
                        </w:rPr>
                        <w:t xml:space="preserve">　</w:t>
                      </w:r>
                      <w:r w:rsidRPr="00A362FA">
                        <w:rPr>
                          <w:rFonts w:hint="eastAsia"/>
                          <w:b/>
                          <w:bCs/>
                          <w:color w:val="FF0000"/>
                          <w:sz w:val="16"/>
                          <w:szCs w:val="16"/>
                        </w:rPr>
                        <w:t>二　自身のパスワードを自らの責任において管理し、これを他者に利用させないこと。</w:t>
                      </w:r>
                    </w:p>
                    <w:p w14:paraId="11B08EC7" w14:textId="683D6B10" w:rsidR="00A818F3" w:rsidRPr="00A362FA" w:rsidRDefault="00A818F3" w:rsidP="00A818F3">
                      <w:pPr>
                        <w:spacing w:line="240" w:lineRule="exact"/>
                        <w:ind w:left="480" w:hangingChars="300" w:hanging="480"/>
                        <w:jc w:val="left"/>
                        <w:rPr>
                          <w:sz w:val="16"/>
                          <w:szCs w:val="16"/>
                        </w:rPr>
                      </w:pPr>
                      <w:r w:rsidRPr="00A362FA">
                        <w:rPr>
                          <w:rFonts w:hint="eastAsia"/>
                          <w:sz w:val="16"/>
                          <w:szCs w:val="16"/>
                        </w:rPr>
                        <w:t xml:space="preserve">　三　病院情報システムの情報の参照や入力（以下「アクセス」という。）に際して職員番号やパスワード等によって、病院</w:t>
                      </w:r>
                      <w:r w:rsidRPr="00A362FA">
                        <w:rPr>
                          <w:sz w:val="16"/>
                          <w:szCs w:val="16"/>
                        </w:rPr>
                        <w:br/>
                      </w:r>
                      <w:r w:rsidRPr="00A362FA">
                        <w:rPr>
                          <w:rFonts w:hint="eastAsia"/>
                          <w:sz w:val="16"/>
                          <w:szCs w:val="16"/>
                        </w:rPr>
                        <w:t>情報システムに自身を認識させること。</w:t>
                      </w:r>
                    </w:p>
                    <w:p w14:paraId="3BF373CB" w14:textId="2E9C8F18" w:rsidR="00A818F3" w:rsidRPr="00A362FA" w:rsidRDefault="00A818F3" w:rsidP="00A818F3">
                      <w:pPr>
                        <w:spacing w:line="240" w:lineRule="exact"/>
                        <w:ind w:left="480" w:hangingChars="300" w:hanging="480"/>
                        <w:jc w:val="left"/>
                        <w:rPr>
                          <w:sz w:val="16"/>
                          <w:szCs w:val="16"/>
                        </w:rPr>
                      </w:pPr>
                      <w:r w:rsidRPr="00A362FA">
                        <w:rPr>
                          <w:rFonts w:hint="eastAsia"/>
                          <w:sz w:val="16"/>
                          <w:szCs w:val="16"/>
                        </w:rPr>
                        <w:t xml:space="preserve">　四　病院情報システムへの情報入力に際して、確定操作（入力情報が正しいことを確認する操作）を行って、入力情報に対する責任を明示すること。</w:t>
                      </w:r>
                    </w:p>
                    <w:p w14:paraId="3E3F6AE0" w14:textId="29B95EB1" w:rsidR="00A818F3" w:rsidRPr="00A362FA" w:rsidRDefault="00A818F3" w:rsidP="00A818F3">
                      <w:pPr>
                        <w:spacing w:line="240" w:lineRule="exact"/>
                        <w:ind w:left="480" w:hangingChars="300" w:hanging="480"/>
                        <w:jc w:val="left"/>
                        <w:rPr>
                          <w:sz w:val="16"/>
                          <w:szCs w:val="16"/>
                        </w:rPr>
                      </w:pPr>
                      <w:r w:rsidRPr="00A362FA">
                        <w:rPr>
                          <w:rFonts w:hint="eastAsia"/>
                          <w:sz w:val="16"/>
                          <w:szCs w:val="16"/>
                        </w:rPr>
                        <w:t xml:space="preserve">　五　与えられたアクセス権限を越えた操作は行わないこと。</w:t>
                      </w:r>
                    </w:p>
                    <w:p w14:paraId="0BAB71A1" w14:textId="5FC75697" w:rsidR="00A818F3" w:rsidRPr="00A362FA" w:rsidRDefault="00A818F3" w:rsidP="00A818F3">
                      <w:pPr>
                        <w:spacing w:line="240" w:lineRule="exact"/>
                        <w:ind w:left="480" w:hangingChars="300" w:hanging="480"/>
                        <w:jc w:val="left"/>
                        <w:rPr>
                          <w:b/>
                          <w:bCs/>
                          <w:color w:val="FF0000"/>
                          <w:sz w:val="16"/>
                          <w:szCs w:val="16"/>
                        </w:rPr>
                      </w:pPr>
                      <w:r w:rsidRPr="00A362FA">
                        <w:rPr>
                          <w:rFonts w:hint="eastAsia"/>
                          <w:sz w:val="16"/>
                          <w:szCs w:val="16"/>
                        </w:rPr>
                        <w:t xml:space="preserve">　</w:t>
                      </w:r>
                      <w:r w:rsidRPr="00A362FA">
                        <w:rPr>
                          <w:rFonts w:hint="eastAsia"/>
                          <w:b/>
                          <w:bCs/>
                          <w:color w:val="FF0000"/>
                          <w:sz w:val="16"/>
                          <w:szCs w:val="16"/>
                        </w:rPr>
                        <w:t xml:space="preserve">六　</w:t>
                      </w:r>
                      <w:r w:rsidR="00B77972" w:rsidRPr="00A362FA">
                        <w:rPr>
                          <w:rFonts w:hint="eastAsia"/>
                          <w:b/>
                          <w:bCs/>
                          <w:color w:val="FF0000"/>
                          <w:sz w:val="16"/>
                          <w:szCs w:val="16"/>
                        </w:rPr>
                        <w:t>参照した情報を目的外に利用しないこと。</w:t>
                      </w:r>
                    </w:p>
                    <w:p w14:paraId="44D3A311" w14:textId="29DF7AB0" w:rsidR="00B77972" w:rsidRPr="00A362FA" w:rsidRDefault="00B77972" w:rsidP="00A818F3">
                      <w:pPr>
                        <w:spacing w:line="240" w:lineRule="exact"/>
                        <w:ind w:left="480" w:hangingChars="300" w:hanging="480"/>
                        <w:jc w:val="left"/>
                        <w:rPr>
                          <w:b/>
                          <w:bCs/>
                          <w:color w:val="FF0000"/>
                          <w:sz w:val="16"/>
                          <w:szCs w:val="16"/>
                        </w:rPr>
                      </w:pPr>
                      <w:r w:rsidRPr="00A362FA">
                        <w:rPr>
                          <w:rFonts w:hint="eastAsia"/>
                          <w:b/>
                          <w:bCs/>
                          <w:color w:val="FF0000"/>
                          <w:sz w:val="16"/>
                          <w:szCs w:val="16"/>
                        </w:rPr>
                        <w:t xml:space="preserve">　七　患者のプライバシーを侵害しないこと。</w:t>
                      </w:r>
                    </w:p>
                    <w:p w14:paraId="2B19291E" w14:textId="60EFB505" w:rsidR="00B77972" w:rsidRPr="00A362FA" w:rsidRDefault="00B77972" w:rsidP="00A362FA">
                      <w:pPr>
                        <w:spacing w:line="240" w:lineRule="exact"/>
                        <w:ind w:firstLineChars="100" w:firstLine="160"/>
                        <w:jc w:val="left"/>
                        <w:rPr>
                          <w:sz w:val="16"/>
                          <w:szCs w:val="16"/>
                        </w:rPr>
                      </w:pPr>
                      <w:r w:rsidRPr="00A362FA">
                        <w:rPr>
                          <w:rFonts w:hint="eastAsia"/>
                          <w:sz w:val="16"/>
                          <w:szCs w:val="16"/>
                        </w:rPr>
                        <w:t>八　病院情報システムの異常を発見した場合は、速やかにシステム管理者に連絡し、その指示に従うこと。</w:t>
                      </w:r>
                    </w:p>
                    <w:p w14:paraId="181D9D1B" w14:textId="10FF731A" w:rsidR="00B77972" w:rsidRPr="00A362FA" w:rsidRDefault="00B77972" w:rsidP="00A362FA">
                      <w:pPr>
                        <w:spacing w:line="240" w:lineRule="exact"/>
                        <w:ind w:firstLineChars="100" w:firstLine="160"/>
                        <w:jc w:val="left"/>
                        <w:rPr>
                          <w:b/>
                          <w:bCs/>
                          <w:color w:val="FF0000"/>
                          <w:sz w:val="16"/>
                          <w:szCs w:val="16"/>
                        </w:rPr>
                      </w:pPr>
                      <w:r w:rsidRPr="00A362FA">
                        <w:rPr>
                          <w:rFonts w:hint="eastAsia"/>
                          <w:b/>
                          <w:bCs/>
                          <w:color w:val="FF0000"/>
                          <w:sz w:val="16"/>
                          <w:szCs w:val="16"/>
                        </w:rPr>
                        <w:t>九　不正使用を発見したときは、速やかにシステム管理者に連絡し、その指示に従うこと。</w:t>
                      </w:r>
                    </w:p>
                    <w:p w14:paraId="3183D85A" w14:textId="77777777" w:rsidR="00853F57" w:rsidRDefault="00853F57" w:rsidP="005A145F">
                      <w:pPr>
                        <w:spacing w:line="240" w:lineRule="exact"/>
                        <w:ind w:left="180" w:hangingChars="100" w:hanging="180"/>
                        <w:jc w:val="left"/>
                        <w:rPr>
                          <w:sz w:val="18"/>
                          <w:szCs w:val="18"/>
                        </w:rPr>
                      </w:pPr>
                    </w:p>
                    <w:p w14:paraId="6240FAFD" w14:textId="34BB73F7" w:rsidR="005A145F" w:rsidRPr="005A145F" w:rsidRDefault="005A145F" w:rsidP="005A145F">
                      <w:pPr>
                        <w:spacing w:line="240" w:lineRule="exact"/>
                        <w:ind w:left="180" w:hangingChars="100" w:hanging="180"/>
                        <w:jc w:val="left"/>
                        <w:rPr>
                          <w:sz w:val="18"/>
                          <w:szCs w:val="18"/>
                        </w:rPr>
                      </w:pPr>
                    </w:p>
                  </w:txbxContent>
                </v:textbox>
                <w10:wrap anchorx="margin"/>
              </v:rect>
            </w:pict>
          </mc:Fallback>
        </mc:AlternateContent>
      </w:r>
    </w:p>
    <w:p w14:paraId="0B657C7C" w14:textId="77777777" w:rsidR="001305E4" w:rsidRDefault="001305E4" w:rsidP="0013630E">
      <w:pPr>
        <w:spacing w:line="500" w:lineRule="exact"/>
        <w:rPr>
          <w:sz w:val="22"/>
          <w:szCs w:val="24"/>
        </w:rPr>
      </w:pPr>
    </w:p>
    <w:p w14:paraId="7D5FCABC" w14:textId="77777777" w:rsidR="001305E4" w:rsidRDefault="001305E4" w:rsidP="0013630E">
      <w:pPr>
        <w:spacing w:line="500" w:lineRule="exact"/>
        <w:rPr>
          <w:sz w:val="22"/>
          <w:szCs w:val="24"/>
        </w:rPr>
      </w:pPr>
    </w:p>
    <w:p w14:paraId="75BDA1C2" w14:textId="77777777" w:rsidR="001305E4" w:rsidRDefault="001305E4" w:rsidP="0013630E">
      <w:pPr>
        <w:spacing w:line="500" w:lineRule="exact"/>
        <w:rPr>
          <w:sz w:val="22"/>
          <w:szCs w:val="24"/>
        </w:rPr>
      </w:pPr>
    </w:p>
    <w:p w14:paraId="44ABA845" w14:textId="77777777" w:rsidR="001305E4" w:rsidRDefault="001305E4" w:rsidP="0013630E">
      <w:pPr>
        <w:spacing w:line="500" w:lineRule="exact"/>
        <w:rPr>
          <w:sz w:val="22"/>
          <w:szCs w:val="24"/>
        </w:rPr>
      </w:pPr>
    </w:p>
    <w:p w14:paraId="63F4F225" w14:textId="77777777" w:rsidR="001305E4" w:rsidRPr="00C81BB1" w:rsidRDefault="001305E4" w:rsidP="0013630E">
      <w:pPr>
        <w:spacing w:line="500" w:lineRule="exact"/>
        <w:rPr>
          <w:sz w:val="22"/>
          <w:szCs w:val="24"/>
        </w:rPr>
      </w:pPr>
    </w:p>
    <w:p w14:paraId="7034BBDE" w14:textId="77777777" w:rsidR="00C81BB1" w:rsidRPr="00C81BB1" w:rsidRDefault="00C81BB1" w:rsidP="0013630E">
      <w:pPr>
        <w:spacing w:line="500" w:lineRule="exact"/>
      </w:pPr>
    </w:p>
    <w:p w14:paraId="2D0CEE22" w14:textId="77777777" w:rsidR="0080474B" w:rsidRDefault="0080474B"/>
    <w:p w14:paraId="713896DE" w14:textId="77777777" w:rsidR="00A818F3" w:rsidRDefault="00A818F3" w:rsidP="00A818F3">
      <w:pPr>
        <w:pStyle w:val="a3"/>
        <w:spacing w:afterLines="50" w:after="180"/>
        <w:ind w:leftChars="0" w:left="442"/>
      </w:pPr>
    </w:p>
    <w:p w14:paraId="7EFE311F" w14:textId="77777777" w:rsidR="00A818F3" w:rsidRDefault="00A818F3" w:rsidP="00A818F3">
      <w:pPr>
        <w:pStyle w:val="a3"/>
        <w:spacing w:afterLines="50" w:after="180"/>
        <w:ind w:leftChars="0" w:left="442"/>
      </w:pPr>
    </w:p>
    <w:p w14:paraId="7F483FA5" w14:textId="77777777" w:rsidR="00A818F3" w:rsidRDefault="00A818F3" w:rsidP="00A818F3">
      <w:pPr>
        <w:pStyle w:val="a3"/>
        <w:spacing w:afterLines="50" w:after="180"/>
        <w:ind w:leftChars="0" w:left="442"/>
      </w:pPr>
    </w:p>
    <w:p w14:paraId="526672AA" w14:textId="77777777" w:rsidR="00B77972" w:rsidRDefault="00B77972" w:rsidP="00B77972">
      <w:pPr>
        <w:pStyle w:val="a3"/>
        <w:spacing w:line="240" w:lineRule="exact"/>
        <w:ind w:leftChars="0" w:left="442"/>
        <w:rPr>
          <w:sz w:val="22"/>
          <w:szCs w:val="24"/>
        </w:rPr>
      </w:pPr>
    </w:p>
    <w:p w14:paraId="128B0937" w14:textId="61BAB2B3" w:rsidR="0080474B" w:rsidRPr="00B77972" w:rsidRDefault="0080474B" w:rsidP="00B77972">
      <w:pPr>
        <w:pStyle w:val="a3"/>
        <w:numPr>
          <w:ilvl w:val="0"/>
          <w:numId w:val="1"/>
        </w:numPr>
        <w:ind w:leftChars="0" w:left="442" w:hanging="442"/>
        <w:rPr>
          <w:sz w:val="22"/>
          <w:szCs w:val="24"/>
        </w:rPr>
      </w:pPr>
      <w:r w:rsidRPr="00B77972">
        <w:rPr>
          <w:rFonts w:hint="eastAsia"/>
          <w:sz w:val="22"/>
          <w:szCs w:val="24"/>
        </w:rPr>
        <w:t>閲覧対象患者以外の患者情報等にアクセスいたしません。</w:t>
      </w:r>
    </w:p>
    <w:p w14:paraId="0BFEC9D4" w14:textId="627A3924" w:rsidR="0080474B" w:rsidRPr="00B77972" w:rsidRDefault="0080474B" w:rsidP="00B77972">
      <w:pPr>
        <w:pStyle w:val="a3"/>
        <w:numPr>
          <w:ilvl w:val="0"/>
          <w:numId w:val="1"/>
        </w:numPr>
        <w:ind w:leftChars="0" w:left="442" w:hanging="442"/>
        <w:rPr>
          <w:sz w:val="22"/>
          <w:szCs w:val="24"/>
        </w:rPr>
      </w:pPr>
      <w:r w:rsidRPr="00B77972">
        <w:rPr>
          <w:rFonts w:hint="eastAsia"/>
          <w:sz w:val="22"/>
          <w:szCs w:val="24"/>
        </w:rPr>
        <w:t>GCPに則ったカルテ閲覧のみとし、利用目的以外には利用しません。</w:t>
      </w:r>
    </w:p>
    <w:p w14:paraId="14D4BE87" w14:textId="4C3DC24B" w:rsidR="0080474B" w:rsidRPr="00B77972" w:rsidRDefault="0080474B" w:rsidP="00B77972">
      <w:pPr>
        <w:pStyle w:val="a3"/>
        <w:numPr>
          <w:ilvl w:val="0"/>
          <w:numId w:val="1"/>
        </w:numPr>
        <w:ind w:leftChars="0" w:left="442" w:hanging="442"/>
        <w:rPr>
          <w:sz w:val="22"/>
          <w:szCs w:val="24"/>
        </w:rPr>
      </w:pPr>
      <w:r w:rsidRPr="00B77972">
        <w:rPr>
          <w:rFonts w:hint="eastAsia"/>
          <w:sz w:val="22"/>
          <w:szCs w:val="24"/>
        </w:rPr>
        <w:t>第三者のID・パスワードは利用いたしません。また、第三者に利用させることも</w:t>
      </w:r>
      <w:r w:rsidR="00C81BB1" w:rsidRPr="00B77972">
        <w:rPr>
          <w:rFonts w:hint="eastAsia"/>
          <w:sz w:val="22"/>
          <w:szCs w:val="24"/>
        </w:rPr>
        <w:t>し</w:t>
      </w:r>
      <w:r w:rsidRPr="00B77972">
        <w:rPr>
          <w:rFonts w:hint="eastAsia"/>
          <w:sz w:val="22"/>
          <w:szCs w:val="24"/>
        </w:rPr>
        <w:t>ません。</w:t>
      </w:r>
    </w:p>
    <w:p w14:paraId="5B315BFF" w14:textId="0768FC20" w:rsidR="0080474B" w:rsidRPr="00B77972" w:rsidRDefault="008B64FA" w:rsidP="009A4EDC">
      <w:pPr>
        <w:pStyle w:val="a3"/>
        <w:numPr>
          <w:ilvl w:val="0"/>
          <w:numId w:val="1"/>
        </w:numPr>
        <w:spacing w:afterLines="50" w:after="180" w:line="320" w:lineRule="exact"/>
        <w:ind w:leftChars="0" w:left="442" w:hanging="442"/>
        <w:rPr>
          <w:sz w:val="22"/>
          <w:szCs w:val="24"/>
        </w:rPr>
      </w:pPr>
      <w:r w:rsidRPr="00B77972">
        <w:rPr>
          <w:rFonts w:hint="eastAsia"/>
          <w:sz w:val="22"/>
          <w:szCs w:val="24"/>
        </w:rPr>
        <w:t>閲覧対象患者の情報</w:t>
      </w:r>
      <w:r w:rsidR="00B648FD" w:rsidRPr="00B77972">
        <w:rPr>
          <w:rFonts w:hint="eastAsia"/>
          <w:sz w:val="22"/>
          <w:szCs w:val="24"/>
        </w:rPr>
        <w:t>画面を撮影、</w:t>
      </w:r>
      <w:r w:rsidRPr="00B77972">
        <w:rPr>
          <w:rFonts w:hint="eastAsia"/>
          <w:sz w:val="22"/>
          <w:szCs w:val="24"/>
        </w:rPr>
        <w:t>外部媒体</w:t>
      </w:r>
      <w:r w:rsidR="00B648FD" w:rsidRPr="00B77972">
        <w:rPr>
          <w:rFonts w:hint="eastAsia"/>
          <w:sz w:val="22"/>
          <w:szCs w:val="24"/>
        </w:rPr>
        <w:t>による記録保存及び、紙媒体による印刷等、個人情報を外部に持ち出す行為はいたしません。</w:t>
      </w:r>
    </w:p>
    <w:p w14:paraId="62F5FCA3" w14:textId="149636A2" w:rsidR="00B648FD" w:rsidRPr="00B77972" w:rsidRDefault="00B648FD" w:rsidP="009A4EDC">
      <w:pPr>
        <w:pStyle w:val="a3"/>
        <w:numPr>
          <w:ilvl w:val="0"/>
          <w:numId w:val="1"/>
        </w:numPr>
        <w:ind w:leftChars="0" w:left="442" w:hanging="442"/>
        <w:rPr>
          <w:sz w:val="22"/>
          <w:szCs w:val="24"/>
        </w:rPr>
      </w:pPr>
      <w:r w:rsidRPr="00B77972">
        <w:rPr>
          <w:rFonts w:hint="eastAsia"/>
          <w:sz w:val="22"/>
          <w:szCs w:val="24"/>
        </w:rPr>
        <w:t>正当な理由なく、直接閲覧</w:t>
      </w:r>
      <w:r w:rsidR="00B77972">
        <w:rPr>
          <w:rFonts w:hint="eastAsia"/>
          <w:sz w:val="22"/>
          <w:szCs w:val="24"/>
        </w:rPr>
        <w:t>にて</w:t>
      </w:r>
      <w:r w:rsidRPr="00B77972">
        <w:rPr>
          <w:rFonts w:hint="eastAsia"/>
          <w:sz w:val="22"/>
          <w:szCs w:val="24"/>
        </w:rPr>
        <w:t>知り得た秘密を漏らすことはいたしません。</w:t>
      </w:r>
    </w:p>
    <w:p w14:paraId="6E72365D" w14:textId="60E58A04" w:rsidR="008B64FA" w:rsidRDefault="00994AB2" w:rsidP="008B64FA">
      <w:pPr>
        <w:rPr>
          <w:rFonts w:hint="eastAsia"/>
        </w:rPr>
      </w:pPr>
      <w:commentRangeStart w:id="1"/>
      <w:r>
        <w:rPr>
          <w:rFonts w:hint="eastAsia"/>
        </w:rPr>
        <w:t>提出日</w:t>
      </w:r>
      <w:commentRangeEnd w:id="1"/>
      <w:r>
        <w:rPr>
          <w:rStyle w:val="aa"/>
        </w:rPr>
        <w:commentReference w:id="1"/>
      </w:r>
      <w:r>
        <w:rPr>
          <w:rFonts w:hint="eastAsia"/>
        </w:rPr>
        <w:t>：　　　年　　　月　　　日</w:t>
      </w:r>
    </w:p>
    <w:p w14:paraId="321C372D" w14:textId="197CCB71" w:rsidR="0013630E" w:rsidRPr="0013630E" w:rsidRDefault="0013630E" w:rsidP="0013630E">
      <w:r>
        <w:rPr>
          <w:rFonts w:hint="eastAsia"/>
          <w:noProof/>
        </w:rPr>
        <mc:AlternateContent>
          <mc:Choice Requires="wps">
            <w:drawing>
              <wp:anchor distT="0" distB="0" distL="114300" distR="114300" simplePos="0" relativeHeight="251661312" behindDoc="0" locked="0" layoutInCell="1" allowOverlap="1" wp14:anchorId="63957DFF" wp14:editId="560AAD3F">
                <wp:simplePos x="0" y="0"/>
                <wp:positionH relativeFrom="margin">
                  <wp:align>right</wp:align>
                </wp:positionH>
                <wp:positionV relativeFrom="paragraph">
                  <wp:posOffset>96520</wp:posOffset>
                </wp:positionV>
                <wp:extent cx="3322320" cy="1554480"/>
                <wp:effectExtent l="0" t="0" r="0" b="7620"/>
                <wp:wrapNone/>
                <wp:docPr id="1358389623" name="テキスト ボックス 1"/>
                <wp:cNvGraphicFramePr/>
                <a:graphic xmlns:a="http://schemas.openxmlformats.org/drawingml/2006/main">
                  <a:graphicData uri="http://schemas.microsoft.com/office/word/2010/wordprocessingShape">
                    <wps:wsp>
                      <wps:cNvSpPr txBox="1"/>
                      <wps:spPr>
                        <a:xfrm>
                          <a:off x="0" y="0"/>
                          <a:ext cx="3322320" cy="1554480"/>
                        </a:xfrm>
                        <a:prstGeom prst="rect">
                          <a:avLst/>
                        </a:prstGeom>
                        <a:solidFill>
                          <a:sysClr val="window" lastClr="FFFFFF"/>
                        </a:solidFill>
                        <a:ln w="6350">
                          <a:noFill/>
                        </a:ln>
                      </wps:spPr>
                      <wps:txbx>
                        <w:txbxContent>
                          <w:p w14:paraId="226DF497" w14:textId="61AE606B" w:rsidR="0013630E" w:rsidRPr="00C81BB1" w:rsidRDefault="0013630E" w:rsidP="0013630E">
                            <w:pPr>
                              <w:jc w:val="left"/>
                              <w:rPr>
                                <w:sz w:val="22"/>
                                <w:szCs w:val="24"/>
                                <w:u w:val="single"/>
                              </w:rPr>
                            </w:pPr>
                            <w:r w:rsidRPr="00C81BB1">
                              <w:rPr>
                                <w:rFonts w:hint="eastAsia"/>
                                <w:spacing w:val="45"/>
                                <w:kern w:val="0"/>
                                <w:sz w:val="22"/>
                                <w:szCs w:val="24"/>
                                <w:u w:val="single"/>
                                <w:fitText w:val="840" w:id="-1131171072"/>
                              </w:rPr>
                              <w:t>会社</w:t>
                            </w:r>
                            <w:r w:rsidRPr="00C81BB1">
                              <w:rPr>
                                <w:rFonts w:hint="eastAsia"/>
                                <w:kern w:val="0"/>
                                <w:sz w:val="22"/>
                                <w:szCs w:val="24"/>
                                <w:u w:val="single"/>
                                <w:fitText w:val="840" w:id="-1131171072"/>
                              </w:rPr>
                              <w:t>名</w:t>
                            </w:r>
                            <w:r w:rsidRPr="00C81BB1">
                              <w:rPr>
                                <w:rFonts w:hint="eastAsia"/>
                                <w:sz w:val="22"/>
                                <w:szCs w:val="24"/>
                                <w:u w:val="single"/>
                              </w:rPr>
                              <w:t xml:space="preserve">：　　</w:t>
                            </w:r>
                            <w:r w:rsidR="004904E5" w:rsidRPr="00C81BB1">
                              <w:rPr>
                                <w:rFonts w:hint="eastAsia"/>
                                <w:sz w:val="22"/>
                                <w:szCs w:val="24"/>
                                <w:u w:val="single"/>
                              </w:rPr>
                              <w:t xml:space="preserve">　　　</w:t>
                            </w:r>
                            <w:r w:rsidRPr="00C81BB1">
                              <w:rPr>
                                <w:rFonts w:hint="eastAsia"/>
                                <w:sz w:val="22"/>
                                <w:szCs w:val="24"/>
                                <w:u w:val="single"/>
                              </w:rPr>
                              <w:t xml:space="preserve">　　　　　　　　　　　</w:t>
                            </w:r>
                          </w:p>
                          <w:p w14:paraId="6F4D1AF2" w14:textId="6424017A" w:rsidR="0013630E" w:rsidRPr="00C81BB1" w:rsidRDefault="0013630E" w:rsidP="0013630E">
                            <w:pPr>
                              <w:jc w:val="left"/>
                              <w:rPr>
                                <w:sz w:val="22"/>
                                <w:szCs w:val="24"/>
                                <w:u w:val="single"/>
                              </w:rPr>
                            </w:pPr>
                            <w:r w:rsidRPr="00C81BB1">
                              <w:rPr>
                                <w:rFonts w:hint="eastAsia"/>
                                <w:sz w:val="22"/>
                                <w:szCs w:val="24"/>
                                <w:u w:val="single"/>
                              </w:rPr>
                              <w:t xml:space="preserve">所属部署：　　　　　　　　　　</w:t>
                            </w:r>
                            <w:r w:rsidR="004904E5" w:rsidRPr="00C81BB1">
                              <w:rPr>
                                <w:rFonts w:hint="eastAsia"/>
                                <w:sz w:val="22"/>
                                <w:szCs w:val="24"/>
                                <w:u w:val="single"/>
                              </w:rPr>
                              <w:t xml:space="preserve">　　　</w:t>
                            </w:r>
                            <w:r w:rsidRPr="00C81BB1">
                              <w:rPr>
                                <w:rFonts w:hint="eastAsia"/>
                                <w:sz w:val="22"/>
                                <w:szCs w:val="24"/>
                                <w:u w:val="single"/>
                              </w:rPr>
                              <w:t xml:space="preserve">　　　</w:t>
                            </w:r>
                          </w:p>
                          <w:p w14:paraId="0018621A" w14:textId="1F9CB312" w:rsidR="0013630E" w:rsidRPr="00C81BB1" w:rsidRDefault="0013630E" w:rsidP="0013630E">
                            <w:pPr>
                              <w:jc w:val="left"/>
                              <w:rPr>
                                <w:sz w:val="22"/>
                                <w:szCs w:val="24"/>
                                <w:u w:val="single"/>
                              </w:rPr>
                            </w:pPr>
                            <w:r w:rsidRPr="005E3FBA">
                              <w:rPr>
                                <w:rFonts w:hint="eastAsia"/>
                                <w:spacing w:val="200"/>
                                <w:kern w:val="0"/>
                                <w:sz w:val="22"/>
                                <w:szCs w:val="24"/>
                                <w:u w:val="single"/>
                                <w:fitText w:val="840" w:id="-1131171071"/>
                              </w:rPr>
                              <w:t>氏</w:t>
                            </w:r>
                            <w:r w:rsidRPr="005E3FBA">
                              <w:rPr>
                                <w:rFonts w:hint="eastAsia"/>
                                <w:kern w:val="0"/>
                                <w:sz w:val="22"/>
                                <w:szCs w:val="24"/>
                                <w:u w:val="single"/>
                                <w:fitText w:val="840" w:id="-1131171071"/>
                              </w:rPr>
                              <w:t>名</w:t>
                            </w:r>
                            <w:r w:rsidRPr="00C81BB1">
                              <w:rPr>
                                <w:rFonts w:hint="eastAsia"/>
                                <w:sz w:val="22"/>
                                <w:szCs w:val="24"/>
                                <w:u w:val="single"/>
                              </w:rPr>
                              <w:t xml:space="preserve">：　　　　　　　</w:t>
                            </w:r>
                            <w:r w:rsidR="004904E5" w:rsidRPr="00C81BB1">
                              <w:rPr>
                                <w:rFonts w:hint="eastAsia"/>
                                <w:sz w:val="22"/>
                                <w:szCs w:val="24"/>
                                <w:u w:val="single"/>
                              </w:rPr>
                              <w:t xml:space="preserve">　　</w:t>
                            </w:r>
                            <w:r w:rsidRPr="00C81BB1">
                              <w:rPr>
                                <w:rFonts w:hint="eastAsia"/>
                                <w:sz w:val="22"/>
                                <w:szCs w:val="24"/>
                                <w:u w:val="single"/>
                              </w:rPr>
                              <w:t xml:space="preserve">　　　</w:t>
                            </w:r>
                            <w:r w:rsidR="004D34D8" w:rsidRPr="004D34D8">
                              <w:rPr>
                                <w:rFonts w:hint="eastAsia"/>
                                <w:sz w:val="22"/>
                                <w:szCs w:val="24"/>
                                <w:u w:val="single"/>
                              </w:rPr>
                              <w:t>（自署）</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3957DFF" id="_x0000_t202" coordsize="21600,21600" o:spt="202" path="m,l,21600r21600,l21600,xe">
                <v:stroke joinstyle="miter"/>
                <v:path gradientshapeok="t" o:connecttype="rect"/>
              </v:shapetype>
              <v:shape id="テキスト ボックス 1" o:spid="_x0000_s1027" type="#_x0000_t202" style="position:absolute;left:0;text-align:left;margin-left:210.4pt;margin-top:7.6pt;width:261.6pt;height:122.4pt;z-index:251661312;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" fillcolor="window" stroked="f" strokeweight=".5pt">
                <v:textbox>
                  <w:txbxContent>
                    <w:p w14:paraId="226DF497" w14:textId="61AE606B" w:rsidR="0013630E" w:rsidRPr="00C81BB1" w:rsidRDefault="0013630E" w:rsidP="0013630E">
                      <w:pPr>
                        <w:jc w:val="left"/>
                        <w:rPr>
                          <w:sz w:val="22"/>
                          <w:szCs w:val="24"/>
                          <w:u w:val="single"/>
                        </w:rPr>
                      </w:pPr>
                      <w:r w:rsidRPr="00C81BB1">
                        <w:rPr>
                          <w:rFonts w:hint="eastAsia"/>
                          <w:spacing w:val="45"/>
                          <w:kern w:val="0"/>
                          <w:sz w:val="22"/>
                          <w:szCs w:val="24"/>
                          <w:u w:val="single"/>
                          <w:fitText w:val="840" w:id="-1131171072"/>
                        </w:rPr>
                        <w:t>会社</w:t>
                      </w:r>
                      <w:r w:rsidRPr="00C81BB1">
                        <w:rPr>
                          <w:rFonts w:hint="eastAsia"/>
                          <w:kern w:val="0"/>
                          <w:sz w:val="22"/>
                          <w:szCs w:val="24"/>
                          <w:u w:val="single"/>
                          <w:fitText w:val="840" w:id="-1131171072"/>
                        </w:rPr>
                        <w:t>名</w:t>
                      </w:r>
                      <w:r w:rsidRPr="00C81BB1">
                        <w:rPr>
                          <w:rFonts w:hint="eastAsia"/>
                          <w:sz w:val="22"/>
                          <w:szCs w:val="24"/>
                          <w:u w:val="single"/>
                        </w:rPr>
                        <w:t xml:space="preserve">：　　</w:t>
                      </w:r>
                      <w:r w:rsidR="004904E5" w:rsidRPr="00C81BB1">
                        <w:rPr>
                          <w:rFonts w:hint="eastAsia"/>
                          <w:sz w:val="22"/>
                          <w:szCs w:val="24"/>
                          <w:u w:val="single"/>
                        </w:rPr>
                        <w:t xml:space="preserve">　　　</w:t>
                      </w:r>
                      <w:r w:rsidRPr="00C81BB1">
                        <w:rPr>
                          <w:rFonts w:hint="eastAsia"/>
                          <w:sz w:val="22"/>
                          <w:szCs w:val="24"/>
                          <w:u w:val="single"/>
                        </w:rPr>
                        <w:t xml:space="preserve">　　　　　　　　　　　</w:t>
                      </w:r>
                    </w:p>
                    <w:p w14:paraId="6F4D1AF2" w14:textId="6424017A" w:rsidR="0013630E" w:rsidRPr="00C81BB1" w:rsidRDefault="0013630E" w:rsidP="0013630E">
                      <w:pPr>
                        <w:jc w:val="left"/>
                        <w:rPr>
                          <w:sz w:val="22"/>
                          <w:szCs w:val="24"/>
                          <w:u w:val="single"/>
                        </w:rPr>
                      </w:pPr>
                      <w:r w:rsidRPr="00C81BB1">
                        <w:rPr>
                          <w:rFonts w:hint="eastAsia"/>
                          <w:sz w:val="22"/>
                          <w:szCs w:val="24"/>
                          <w:u w:val="single"/>
                        </w:rPr>
                        <w:t xml:space="preserve">所属部署：　　　　　　　　　　</w:t>
                      </w:r>
                      <w:r w:rsidR="004904E5" w:rsidRPr="00C81BB1">
                        <w:rPr>
                          <w:rFonts w:hint="eastAsia"/>
                          <w:sz w:val="22"/>
                          <w:szCs w:val="24"/>
                          <w:u w:val="single"/>
                        </w:rPr>
                        <w:t xml:space="preserve">　　　</w:t>
                      </w:r>
                      <w:r w:rsidRPr="00C81BB1">
                        <w:rPr>
                          <w:rFonts w:hint="eastAsia"/>
                          <w:sz w:val="22"/>
                          <w:szCs w:val="24"/>
                          <w:u w:val="single"/>
                        </w:rPr>
                        <w:t xml:space="preserve">　　　</w:t>
                      </w:r>
                    </w:p>
                    <w:p w14:paraId="0018621A" w14:textId="1F9CB312" w:rsidR="0013630E" w:rsidRPr="00C81BB1" w:rsidRDefault="0013630E" w:rsidP="0013630E">
                      <w:pPr>
                        <w:jc w:val="left"/>
                        <w:rPr>
                          <w:sz w:val="22"/>
                          <w:szCs w:val="24"/>
                          <w:u w:val="single"/>
                        </w:rPr>
                      </w:pPr>
                      <w:r w:rsidRPr="005E3FBA">
                        <w:rPr>
                          <w:rFonts w:hint="eastAsia"/>
                          <w:spacing w:val="200"/>
                          <w:kern w:val="0"/>
                          <w:sz w:val="22"/>
                          <w:szCs w:val="24"/>
                          <w:u w:val="single"/>
                          <w:fitText w:val="840" w:id="-1131171071"/>
                        </w:rPr>
                        <w:t>氏</w:t>
                      </w:r>
                      <w:r w:rsidRPr="005E3FBA">
                        <w:rPr>
                          <w:rFonts w:hint="eastAsia"/>
                          <w:kern w:val="0"/>
                          <w:sz w:val="22"/>
                          <w:szCs w:val="24"/>
                          <w:u w:val="single"/>
                          <w:fitText w:val="840" w:id="-1131171071"/>
                        </w:rPr>
                        <w:t>名</w:t>
                      </w:r>
                      <w:r w:rsidRPr="00C81BB1">
                        <w:rPr>
                          <w:rFonts w:hint="eastAsia"/>
                          <w:sz w:val="22"/>
                          <w:szCs w:val="24"/>
                          <w:u w:val="single"/>
                        </w:rPr>
                        <w:t xml:space="preserve">：　　　　　　　</w:t>
                      </w:r>
                      <w:r w:rsidR="004904E5" w:rsidRPr="00C81BB1">
                        <w:rPr>
                          <w:rFonts w:hint="eastAsia"/>
                          <w:sz w:val="22"/>
                          <w:szCs w:val="24"/>
                          <w:u w:val="single"/>
                        </w:rPr>
                        <w:t xml:space="preserve">　　</w:t>
                      </w:r>
                      <w:r w:rsidRPr="00C81BB1">
                        <w:rPr>
                          <w:rFonts w:hint="eastAsia"/>
                          <w:sz w:val="22"/>
                          <w:szCs w:val="24"/>
                          <w:u w:val="single"/>
                        </w:rPr>
                        <w:t xml:space="preserve">　　　</w:t>
                      </w:r>
                      <w:r w:rsidR="004D34D8" w:rsidRPr="004D34D8">
                        <w:rPr>
                          <w:rFonts w:hint="eastAsia"/>
                          <w:sz w:val="22"/>
                          <w:szCs w:val="24"/>
                          <w:u w:val="single"/>
                        </w:rPr>
                        <w:t>（自署）</w:t>
                      </w:r>
                    </w:p>
                  </w:txbxContent>
                </v:textbox>
                <w10:wrap anchorx="margin"/>
              </v:shape>
            </w:pict>
          </mc:Fallback>
        </mc:AlternateContent>
      </w:r>
    </w:p>
    <w:sectPr w:rsidR="0013630E" w:rsidRPr="0013630E" w:rsidSect="00061B91">
      <w:pgSz w:w="11906" w:h="16838"/>
      <w:pgMar w:top="1134" w:right="1077" w:bottom="1134" w:left="1077"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chiken-jimu008" w:date="2024-08-07T14:41:00Z" w:initials="cj">
    <w:p w14:paraId="6A01F506" w14:textId="77777777" w:rsidR="00994AB2" w:rsidRDefault="00994AB2" w:rsidP="00994AB2">
      <w:pPr>
        <w:pStyle w:val="ab"/>
      </w:pPr>
      <w:r>
        <w:rPr>
          <w:rStyle w:val="aa"/>
        </w:rPr>
        <w:annotationRef/>
      </w:r>
      <w:r>
        <w:t>誓約書は担当者ごとに1枚の提出で差し支えありません。</w:t>
      </w:r>
    </w:p>
  </w:comment>
  <w:comment w:id="1" w:author="chiken-jimu008" w:date="2024-08-07T14:44:00Z" w:initials="cj">
    <w:p w14:paraId="4D507BA0" w14:textId="77777777" w:rsidR="00994AB2" w:rsidRDefault="00994AB2" w:rsidP="00994AB2">
      <w:pPr>
        <w:pStyle w:val="ab"/>
      </w:pPr>
      <w:r>
        <w:rPr>
          <w:rStyle w:val="aa"/>
        </w:rPr>
        <w:annotationRef/>
      </w:r>
      <w:r>
        <w:t>①誓約書の提出先は、「SDV受付担当者グループアドレス」となります。</w:t>
      </w:r>
    </w:p>
    <w:p w14:paraId="3571FB91" w14:textId="77777777" w:rsidR="00994AB2" w:rsidRDefault="00994AB2" w:rsidP="00994AB2">
      <w:pPr>
        <w:pStyle w:val="ab"/>
      </w:pPr>
      <w:r>
        <w:t>②誓約書を送信後、速やかにFomsにてアカウント申請をお願いいたします。</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A01F506" w15:done="0"/>
  <w15:commentEx w15:paraId="3571FB91"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AB9FA94" w16cex:dateUtc="2024-08-07T05:41:00Z"/>
  <w16cex:commentExtensible w16cex:durableId="3D583875" w16cex:dateUtc="2024-08-07T05:4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A01F506" w16cid:durableId="1AB9FA94"/>
  <w16cid:commentId w16cid:paraId="3571FB91" w16cid:durableId="3D58387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902BD5" w14:textId="77777777" w:rsidR="00CB2EA1" w:rsidRDefault="00CB2EA1" w:rsidP="00B648FD">
      <w:r>
        <w:separator/>
      </w:r>
    </w:p>
  </w:endnote>
  <w:endnote w:type="continuationSeparator" w:id="0">
    <w:p w14:paraId="1D2E6E07" w14:textId="77777777" w:rsidR="00CB2EA1" w:rsidRDefault="00CB2EA1" w:rsidP="00B648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2114EE" w14:textId="77777777" w:rsidR="00CB2EA1" w:rsidRDefault="00CB2EA1" w:rsidP="00B648FD">
      <w:r>
        <w:separator/>
      </w:r>
    </w:p>
  </w:footnote>
  <w:footnote w:type="continuationSeparator" w:id="0">
    <w:p w14:paraId="19528313" w14:textId="77777777" w:rsidR="00CB2EA1" w:rsidRDefault="00CB2EA1" w:rsidP="00B648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C8C0446"/>
    <w:multiLevelType w:val="hybridMultilevel"/>
    <w:tmpl w:val="3F0E4542"/>
    <w:lvl w:ilvl="0" w:tplc="0409000F">
      <w:start w:val="1"/>
      <w:numFmt w:val="decimal"/>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92244692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chiken-jimu008">
    <w15:presenceInfo w15:providerId="None" w15:userId="chiken-jimu00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0474B"/>
    <w:rsid w:val="00015FB3"/>
    <w:rsid w:val="00026A65"/>
    <w:rsid w:val="00061B91"/>
    <w:rsid w:val="00063C5F"/>
    <w:rsid w:val="00074EC2"/>
    <w:rsid w:val="00103C03"/>
    <w:rsid w:val="00121F20"/>
    <w:rsid w:val="001305E4"/>
    <w:rsid w:val="0013630E"/>
    <w:rsid w:val="00140D3C"/>
    <w:rsid w:val="0014149E"/>
    <w:rsid w:val="00184626"/>
    <w:rsid w:val="00317D5F"/>
    <w:rsid w:val="00394EAA"/>
    <w:rsid w:val="003E2EAB"/>
    <w:rsid w:val="00405BB5"/>
    <w:rsid w:val="004904E5"/>
    <w:rsid w:val="004A7C4A"/>
    <w:rsid w:val="004B75D5"/>
    <w:rsid w:val="004D34D8"/>
    <w:rsid w:val="00517B8F"/>
    <w:rsid w:val="005A145F"/>
    <w:rsid w:val="005D6595"/>
    <w:rsid w:val="005E3FBA"/>
    <w:rsid w:val="007070B5"/>
    <w:rsid w:val="00707552"/>
    <w:rsid w:val="00736282"/>
    <w:rsid w:val="0080474B"/>
    <w:rsid w:val="00852925"/>
    <w:rsid w:val="00853F57"/>
    <w:rsid w:val="0086169A"/>
    <w:rsid w:val="008645B0"/>
    <w:rsid w:val="008B64FA"/>
    <w:rsid w:val="008B7A95"/>
    <w:rsid w:val="008E6402"/>
    <w:rsid w:val="009918F2"/>
    <w:rsid w:val="00994AB2"/>
    <w:rsid w:val="009A4EDC"/>
    <w:rsid w:val="009D3D35"/>
    <w:rsid w:val="00A362FA"/>
    <w:rsid w:val="00A818F3"/>
    <w:rsid w:val="00B648FD"/>
    <w:rsid w:val="00B77972"/>
    <w:rsid w:val="00BC45C5"/>
    <w:rsid w:val="00C81BB1"/>
    <w:rsid w:val="00CB2EA1"/>
    <w:rsid w:val="00CE63AD"/>
    <w:rsid w:val="00D00D93"/>
    <w:rsid w:val="00D225EF"/>
    <w:rsid w:val="00DD0581"/>
    <w:rsid w:val="00E165C9"/>
    <w:rsid w:val="00E61FC7"/>
    <w:rsid w:val="00E72AC5"/>
    <w:rsid w:val="00F126F8"/>
    <w:rsid w:val="00F51206"/>
    <w:rsid w:val="00F951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3907D27"/>
  <w15:chartTrackingRefBased/>
  <w15:docId w15:val="{2830C9B3-1480-4302-9F0B-91182C5A00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474B"/>
    <w:pPr>
      <w:ind w:leftChars="400" w:left="840"/>
    </w:pPr>
  </w:style>
  <w:style w:type="character" w:styleId="a4">
    <w:name w:val="Placeholder Text"/>
    <w:basedOn w:val="a0"/>
    <w:uiPriority w:val="99"/>
    <w:semiHidden/>
    <w:rsid w:val="008B64FA"/>
    <w:rPr>
      <w:color w:val="666666"/>
    </w:rPr>
  </w:style>
  <w:style w:type="paragraph" w:styleId="a5">
    <w:name w:val="header"/>
    <w:basedOn w:val="a"/>
    <w:link w:val="a6"/>
    <w:uiPriority w:val="99"/>
    <w:unhideWhenUsed/>
    <w:rsid w:val="00B648FD"/>
    <w:pPr>
      <w:tabs>
        <w:tab w:val="center" w:pos="4252"/>
        <w:tab w:val="right" w:pos="8504"/>
      </w:tabs>
      <w:snapToGrid w:val="0"/>
    </w:pPr>
  </w:style>
  <w:style w:type="character" w:customStyle="1" w:styleId="a6">
    <w:name w:val="ヘッダー (文字)"/>
    <w:basedOn w:val="a0"/>
    <w:link w:val="a5"/>
    <w:uiPriority w:val="99"/>
    <w:rsid w:val="00B648FD"/>
  </w:style>
  <w:style w:type="paragraph" w:styleId="a7">
    <w:name w:val="footer"/>
    <w:basedOn w:val="a"/>
    <w:link w:val="a8"/>
    <w:uiPriority w:val="99"/>
    <w:unhideWhenUsed/>
    <w:rsid w:val="00B648FD"/>
    <w:pPr>
      <w:tabs>
        <w:tab w:val="center" w:pos="4252"/>
        <w:tab w:val="right" w:pos="8504"/>
      </w:tabs>
      <w:snapToGrid w:val="0"/>
    </w:pPr>
  </w:style>
  <w:style w:type="character" w:customStyle="1" w:styleId="a8">
    <w:name w:val="フッター (文字)"/>
    <w:basedOn w:val="a0"/>
    <w:link w:val="a7"/>
    <w:uiPriority w:val="99"/>
    <w:rsid w:val="00B648FD"/>
  </w:style>
  <w:style w:type="paragraph" w:styleId="a9">
    <w:name w:val="Revision"/>
    <w:hidden/>
    <w:uiPriority w:val="99"/>
    <w:semiHidden/>
    <w:rsid w:val="00405BB5"/>
  </w:style>
  <w:style w:type="character" w:styleId="aa">
    <w:name w:val="annotation reference"/>
    <w:basedOn w:val="a0"/>
    <w:uiPriority w:val="99"/>
    <w:semiHidden/>
    <w:unhideWhenUsed/>
    <w:rsid w:val="005E3FBA"/>
    <w:rPr>
      <w:sz w:val="18"/>
      <w:szCs w:val="18"/>
    </w:rPr>
  </w:style>
  <w:style w:type="paragraph" w:styleId="ab">
    <w:name w:val="annotation text"/>
    <w:basedOn w:val="a"/>
    <w:link w:val="ac"/>
    <w:uiPriority w:val="99"/>
    <w:unhideWhenUsed/>
    <w:rsid w:val="005E3FBA"/>
    <w:pPr>
      <w:jc w:val="left"/>
    </w:pPr>
  </w:style>
  <w:style w:type="character" w:customStyle="1" w:styleId="ac">
    <w:name w:val="コメント文字列 (文字)"/>
    <w:basedOn w:val="a0"/>
    <w:link w:val="ab"/>
    <w:uiPriority w:val="99"/>
    <w:rsid w:val="005E3FBA"/>
  </w:style>
  <w:style w:type="paragraph" w:styleId="ad">
    <w:name w:val="annotation subject"/>
    <w:basedOn w:val="ab"/>
    <w:next w:val="ab"/>
    <w:link w:val="ae"/>
    <w:uiPriority w:val="99"/>
    <w:semiHidden/>
    <w:unhideWhenUsed/>
    <w:rsid w:val="005E3FBA"/>
    <w:rPr>
      <w:b/>
      <w:bCs/>
    </w:rPr>
  </w:style>
  <w:style w:type="character" w:customStyle="1" w:styleId="ae">
    <w:name w:val="コメント内容 (文字)"/>
    <w:basedOn w:val="ac"/>
    <w:link w:val="ad"/>
    <w:uiPriority w:val="99"/>
    <w:semiHidden/>
    <w:rsid w:val="005E3FB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52</Words>
  <Characters>298</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山下 友美</dc:creator>
  <cp:keywords/>
  <dc:description/>
  <cp:lastModifiedBy>chiken-jimu008</cp:lastModifiedBy>
  <cp:revision>2</cp:revision>
  <cp:lastPrinted>2024-07-12T05:40:00Z</cp:lastPrinted>
  <dcterms:created xsi:type="dcterms:W3CDTF">2024-08-07T05:46:00Z</dcterms:created>
  <dcterms:modified xsi:type="dcterms:W3CDTF">2024-08-07T05:46:00Z</dcterms:modified>
</cp:coreProperties>
</file>